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B0" w:rsidRPr="003C39B0" w:rsidRDefault="003C39B0" w:rsidP="003C39B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C39B0">
        <w:rPr>
          <w:rFonts w:ascii="Times New Roman" w:eastAsia="Calibri" w:hAnsi="Times New Roman" w:cs="Times New Roman"/>
          <w:sz w:val="32"/>
          <w:szCs w:val="32"/>
        </w:rPr>
        <w:t>Oświadczenie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9B0">
        <w:rPr>
          <w:rFonts w:ascii="Times New Roman" w:eastAsia="Calibri" w:hAnsi="Times New Roman" w:cs="Times New Roman"/>
          <w:sz w:val="20"/>
          <w:szCs w:val="20"/>
        </w:rPr>
        <w:t>Niniejsze oświadczenie składam będąc świadomy/a odpowiedzialności karnej za złożenie fałszywego oświadczenia, po uprzednim pouczeniu o treści art. 233 § 6 w zw. z art. 233 § 1 i</w:t>
      </w:r>
      <w:r w:rsidRPr="003C39B0">
        <w:rPr>
          <w:rFonts w:ascii="Times New Roman" w:eastAsia="Calibri" w:hAnsi="Times New Roman" w:cs="Times New Roman"/>
          <w:b/>
          <w:sz w:val="20"/>
          <w:szCs w:val="20"/>
        </w:rPr>
        <w:t xml:space="preserve"> § </w:t>
      </w:r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1a ustawy z dnia 6 czerwca 1997r. Kodeks karny (Dz. U. z 2025 r., poz. 383 </w:t>
      </w:r>
      <w:proofErr w:type="spellStart"/>
      <w:r w:rsidRPr="003C39B0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.)*, zgodnie z którym złożenie oświadczenia niezgodnego z prawdą lub zatajenie w nim prawdy, stanowi przestępstwo zagrożone karą pozbawienia wolności </w:t>
      </w:r>
      <w:r w:rsidRPr="003C39B0">
        <w:rPr>
          <w:rFonts w:ascii="Times New Roman" w:eastAsia="Calibri" w:hAnsi="Times New Roman" w:cs="Times New Roman"/>
          <w:b/>
          <w:sz w:val="20"/>
          <w:szCs w:val="20"/>
        </w:rPr>
        <w:t>nie niższą od 3 m -</w:t>
      </w:r>
      <w:proofErr w:type="spellStart"/>
      <w:r w:rsidRPr="003C39B0">
        <w:rPr>
          <w:rFonts w:ascii="Times New Roman" w:eastAsia="Calibri" w:hAnsi="Times New Roman" w:cs="Times New Roman"/>
          <w:b/>
          <w:sz w:val="20"/>
          <w:szCs w:val="20"/>
        </w:rPr>
        <w:t>cy</w:t>
      </w:r>
      <w:proofErr w:type="spellEnd"/>
      <w:r w:rsidRPr="003C39B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39B0">
        <w:rPr>
          <w:rFonts w:ascii="Times New Roman" w:eastAsia="Calibri" w:hAnsi="Times New Roman" w:cs="Times New Roman"/>
          <w:b/>
          <w:sz w:val="20"/>
          <w:szCs w:val="20"/>
        </w:rPr>
        <w:t>*Art. 233 § 1 KK</w:t>
      </w:r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 w:rsidRPr="003C39B0">
        <w:rPr>
          <w:rFonts w:ascii="Times New Roman" w:eastAsia="Calibri" w:hAnsi="Times New Roman" w:cs="Times New Roman"/>
          <w:b/>
          <w:sz w:val="20"/>
          <w:szCs w:val="20"/>
        </w:rPr>
        <w:t>od 6 miesięcy do lat 8.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9B0">
        <w:rPr>
          <w:rFonts w:ascii="Times New Roman" w:eastAsia="Calibri" w:hAnsi="Times New Roman" w:cs="Times New Roman"/>
          <w:b/>
          <w:sz w:val="20"/>
          <w:szCs w:val="20"/>
        </w:rPr>
        <w:t xml:space="preserve">   § 1a.</w:t>
      </w:r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 Jeżeli sprawca czynu określonego w § 1 zeznaje nieprawdę lub zataja prawdę z obawy przed odpowiedzialnością karną grożącą jemu samemu lub jego najbliższym, podlega karze pozbawienia wolności </w:t>
      </w:r>
      <w:r w:rsidRPr="003C39B0">
        <w:rPr>
          <w:rFonts w:ascii="Times New Roman" w:eastAsia="Calibri" w:hAnsi="Times New Roman" w:cs="Times New Roman"/>
          <w:b/>
          <w:sz w:val="20"/>
          <w:szCs w:val="20"/>
        </w:rPr>
        <w:t>od 3 miesięcy do lat 5.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3C39B0">
        <w:rPr>
          <w:rFonts w:ascii="Times New Roman" w:eastAsia="Calibri" w:hAnsi="Times New Roman" w:cs="Times New Roman"/>
          <w:b/>
          <w:sz w:val="20"/>
          <w:szCs w:val="20"/>
        </w:rPr>
        <w:t>Art. 233 § 6 KK</w:t>
      </w:r>
      <w:r w:rsidRPr="003C39B0">
        <w:rPr>
          <w:rFonts w:ascii="Times New Roman" w:eastAsia="Calibri" w:hAnsi="Times New Roman" w:cs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27.45pt;margin-top:10.25pt;width:345.85pt;height:.05pt;z-index:251660288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Ja niżej podpisany/a*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58" type="#_x0000_t32" style="position:absolute;left:0;text-align:left;margin-left:243.1pt;margin-top:15.2pt;width:230.2pt;height:.05pt;z-index:251662336" o:connectortype="straight"/>
        </w:pict>
      </w: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57" type="#_x0000_t32" style="position:absolute;left:0;text-align:left;margin-left:1.3pt;margin-top:15.15pt;width:219.4pt;height:.05pt;z-index:251661312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0"/>
          <w:szCs w:val="20"/>
          <w:lang/>
        </w:rPr>
        <w:t xml:space="preserve">                       adres zamieszkania</w:t>
      </w:r>
      <w:r w:rsidRPr="003C39B0">
        <w:rPr>
          <w:rFonts w:ascii="Times New Roman" w:eastAsia="Calibri" w:hAnsi="Times New Roman" w:cs="Times New Roman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  <w:t xml:space="preserve">          </w:t>
      </w:r>
      <w:r w:rsidRPr="003C39B0">
        <w:rPr>
          <w:rFonts w:ascii="Times New Roman" w:eastAsia="Calibri" w:hAnsi="Times New Roman" w:cs="Times New Roman"/>
          <w:sz w:val="20"/>
          <w:szCs w:val="20"/>
          <w:lang/>
        </w:rPr>
        <w:t>nr telefonu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59" type="#_x0000_t32" style="position:absolute;left:0;text-align:left;margin-left:243.1pt;margin-top:14.5pt;width:72.85pt;height:.15pt;z-index:251663360" o:connectortype="straight"/>
        </w:pict>
      </w: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0" type="#_x0000_t32" style="position:absolute;left:0;text-align:left;margin-left:361.1pt;margin-top:14.5pt;width:112.2pt;height:.1pt;z-index:251664384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 xml:space="preserve">legitymujący/a* się dowodem osobistym                   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  <w:t>PESEL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  <w:t xml:space="preserve">       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/>
        </w:rPr>
      </w:pPr>
      <w:r w:rsidRPr="003C39B0">
        <w:rPr>
          <w:rFonts w:ascii="Times New Roman" w:eastAsia="Calibri" w:hAnsi="Times New Roman" w:cs="Times New Roman"/>
          <w:sz w:val="20"/>
          <w:szCs w:val="20"/>
          <w:lang/>
        </w:rPr>
        <w:t xml:space="preserve">                                                                                                  nr i seria </w:t>
      </w:r>
      <w:proofErr w:type="spellStart"/>
      <w:r w:rsidRPr="003C39B0">
        <w:rPr>
          <w:rFonts w:ascii="Times New Roman" w:eastAsia="Calibri" w:hAnsi="Times New Roman" w:cs="Times New Roman"/>
          <w:sz w:val="20"/>
          <w:szCs w:val="20"/>
          <w:lang/>
        </w:rPr>
        <w:t>d.o</w:t>
      </w:r>
      <w:proofErr w:type="spellEnd"/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1" type="#_x0000_t32" style="position:absolute;left:0;text-align:left;margin-left:278.25pt;margin-top:11.7pt;width:195.05pt;height:0;z-index:251665408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oświadczam, iż źródłem mojego dochodu jest: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Pr="003C39B0" w:rsidRDefault="003C39B0" w:rsidP="003C39B0">
      <w:pPr>
        <w:tabs>
          <w:tab w:val="left" w:pos="718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70" type="#_x0000_t32" style="position:absolute;left:0;text-align:left;margin-left:408.05pt;margin-top:11.5pt;width:65.25pt;height:0;z-index:251674624" o:connectortype="straight"/>
        </w:pict>
      </w: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9" type="#_x0000_t32" style="position:absolute;left:0;text-align:left;margin-left:31.3pt;margin-top:11.5pt;width:320.65pt;height:0;z-index:251673600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** w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  <w:t>od dnia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/>
        </w:rPr>
      </w:pPr>
      <w:r w:rsidRPr="003C39B0">
        <w:rPr>
          <w:rFonts w:ascii="Times New Roman" w:eastAsia="Calibri" w:hAnsi="Times New Roman" w:cs="Times New Roman"/>
          <w:lang/>
        </w:rPr>
        <w:t xml:space="preserve">                </w:t>
      </w:r>
      <w:r w:rsidRPr="003C39B0">
        <w:rPr>
          <w:rFonts w:ascii="Times New Roman" w:eastAsia="Calibri" w:hAnsi="Times New Roman" w:cs="Times New Roman"/>
          <w:lang/>
        </w:rPr>
        <w:tab/>
      </w:r>
      <w:r w:rsidRPr="003C39B0">
        <w:rPr>
          <w:rFonts w:ascii="Times New Roman" w:eastAsia="Calibri" w:hAnsi="Times New Roman" w:cs="Times New Roman"/>
          <w:lang/>
        </w:rPr>
        <w:tab/>
      </w:r>
      <w:r w:rsidRPr="003C39B0">
        <w:rPr>
          <w:rFonts w:ascii="Times New Roman" w:eastAsia="Calibri" w:hAnsi="Times New Roman" w:cs="Times New Roman"/>
          <w:lang/>
        </w:rPr>
        <w:tab/>
      </w:r>
      <w:r w:rsidRPr="003C39B0">
        <w:rPr>
          <w:rFonts w:ascii="Times New Roman" w:eastAsia="Calibri" w:hAnsi="Times New Roman" w:cs="Times New Roman"/>
          <w:sz w:val="20"/>
          <w:szCs w:val="20"/>
          <w:lang/>
        </w:rPr>
        <w:t xml:space="preserve">  (podać pełną nazwę zakładu)   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2" type="#_x0000_t32" style="position:absolute;left:0;text-align:left;margin-left:384.6pt;margin-top:10.85pt;width:88.7pt;height:0;z-index:251666432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** umowa zawarta jest na czas określony/nieokreślony*  do dnia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8"/>
          <w:szCs w:val="28"/>
          <w:lang/>
        </w:rPr>
        <w:t xml:space="preserve">mój średni miesięczny dochód (brutto) z ostatnich 3 miesięcy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7" type="#_x0000_t32" style="position:absolute;left:0;text-align:left;margin-left:207.95pt;margin-top:12.95pt;width:265.35pt;height:0;z-index:251671552" o:connectortype="straight"/>
        </w:pict>
      </w: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3" type="#_x0000_t32" style="position:absolute;left:0;text-align:left;margin-left:53.85pt;margin-top:12.95pt;width:91.25pt;height:0;z-index:251667456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wynosi :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  <w:t xml:space="preserve">   słownie:                                                                           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i nie jest/jest obciążony* z tytułu wyroków sądowych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8" type="#_x0000_t32" style="position:absolute;left:0;text-align:left;margin-left:60.6pt;margin-top:12.95pt;width:412.7pt;height:.05pt;z-index:251672576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 xml:space="preserve">kwotą zł :                                                                             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5" type="#_x0000_t32" style="position:absolute;left:0;text-align:left;margin-left:384.6pt;margin-top:10.05pt;width:88.7pt;height:0;z-index:251669504" o:connectortype="straight"/>
        </w:pic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Wysokość miesięcznej spłaty powyższego zadłużenia wynosi: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6" type="#_x0000_t32" style="position:absolute;left:0;text-align:left;margin-left:1.3pt;margin-top:9.7pt;width:472pt;height:0;z-index:251670528" o:connectortype="straight"/>
        </w:pic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8"/>
          <w:szCs w:val="28"/>
          <w:lang/>
        </w:rPr>
        <w:t>Jestem/nie jestem</w:t>
      </w:r>
      <w:r w:rsidRPr="003C39B0">
        <w:rPr>
          <w:rFonts w:ascii="Times New Roman" w:eastAsia="Calibri" w:hAnsi="Times New Roman" w:cs="Times New Roman"/>
          <w:sz w:val="28"/>
          <w:szCs w:val="28"/>
          <w:vertAlign w:val="superscript"/>
          <w:lang/>
        </w:rPr>
        <w:t>*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 xml:space="preserve"> stroną innej umowy zawartej z tutejszym Urzędem.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pict>
          <v:shape id="_x0000_s1064" type="#_x0000_t32" style="position:absolute;left:0;text-align:left;margin-left:220.7pt;margin-top:9.3pt;width:245.5pt;height:0;flip:x;z-index:251668480" o:connectortype="straight"/>
        </w:pic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lang/>
        </w:rPr>
      </w:pPr>
      <w:r w:rsidRPr="003C39B0">
        <w:rPr>
          <w:rFonts w:ascii="Times New Roman" w:eastAsia="Calibri" w:hAnsi="Times New Roman" w:cs="Times New Roman"/>
          <w:lang/>
        </w:rPr>
        <w:t>*niepotrzebne skreślić</w:t>
      </w:r>
      <w:r w:rsidRPr="003C39B0">
        <w:rPr>
          <w:rFonts w:ascii="Times New Roman" w:eastAsia="Calibri" w:hAnsi="Times New Roman" w:cs="Times New Roman"/>
          <w:lang/>
        </w:rPr>
        <w:tab/>
        <w:t xml:space="preserve">                                                                    data, czytelny podpis</w:t>
      </w:r>
    </w:p>
    <w:p w:rsidR="003C39B0" w:rsidRPr="003C39B0" w:rsidRDefault="003C39B0" w:rsidP="003C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3C39B0">
        <w:rPr>
          <w:rFonts w:ascii="Times New Roman" w:eastAsia="Calibri" w:hAnsi="Times New Roman" w:cs="Times New Roman"/>
          <w:lang/>
        </w:rPr>
        <w:t>**wypełnić w przypadku umowy o pracę</w:t>
      </w:r>
      <w:r w:rsidRPr="003C39B0">
        <w:rPr>
          <w:rFonts w:ascii="Times New Roman" w:eastAsia="Calibri" w:hAnsi="Times New Roman" w:cs="Times New Roman"/>
          <w:sz w:val="28"/>
          <w:szCs w:val="28"/>
          <w:lang/>
        </w:rPr>
        <w:tab/>
      </w:r>
    </w:p>
    <w:p w:rsidR="003C39B0" w:rsidRDefault="003C39B0" w:rsidP="003C39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920" w:rsidRPr="00CC5920" w:rsidRDefault="00CC5920" w:rsidP="00CC5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CC5920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</w:t>
      </w:r>
      <w:r w:rsidR="00CC4AC1">
        <w:rPr>
          <w:rFonts w:ascii="Times New Roman" w:hAnsi="Times New Roman" w:cs="Times New Roman"/>
          <w:b/>
          <w:bCs/>
          <w:sz w:val="28"/>
          <w:szCs w:val="28"/>
        </w:rPr>
        <w:t xml:space="preserve"> dla </w:t>
      </w:r>
      <w:r w:rsidR="00740321">
        <w:rPr>
          <w:rFonts w:ascii="Times New Roman" w:hAnsi="Times New Roman" w:cs="Times New Roman"/>
          <w:b/>
          <w:bCs/>
          <w:sz w:val="28"/>
          <w:szCs w:val="28"/>
        </w:rPr>
        <w:t>poręczycieli oraz ich współmałżonków</w:t>
      </w:r>
      <w:r w:rsidR="00222D76" w:rsidRPr="00CC59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</w:t>
      </w:r>
    </w:p>
    <w:p w:rsidR="002D2A54" w:rsidRDefault="00CA37E5" w:rsidP="00EE37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59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Zgodnie z </w:t>
      </w:r>
      <w:r w:rsidR="00CC4AC1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art. 13 R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ozporządzen</w:t>
      </w:r>
      <w:r w:rsidR="00CC4AC1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ia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 xml:space="preserve">Parlamentu Europejskiego i Rady (UE) 2016/679 z dnia 27 kwietnia 2016 r. </w:t>
      </w:r>
      <w:r w:rsidR="00EE379F">
        <w:rPr>
          <w:rFonts w:ascii="Times New Roman" w:hAnsi="Times New Roman" w:cs="Times New Roman"/>
          <w:color w:val="000000"/>
          <w:sz w:val="19"/>
          <w:szCs w:val="19"/>
        </w:rPr>
        <w:br/>
      </w:r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>Dz.Urz.UE</w:t>
      </w:r>
      <w:proofErr w:type="spellEnd"/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 xml:space="preserve">. L Nr 119, str. 1 z 4.05.2016 r.) </w:t>
      </w:r>
      <w:r w:rsidR="00CC4AC1" w:rsidRPr="00FB0192">
        <w:rPr>
          <w:rFonts w:ascii="Times New Roman" w:hAnsi="Times New Roman" w:cs="Times New Roman"/>
          <w:color w:val="000000"/>
          <w:sz w:val="19"/>
          <w:szCs w:val="19"/>
        </w:rPr>
        <w:t xml:space="preserve">– RODO </w:t>
      </w:r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 xml:space="preserve">oraz na podstawie Ustawy z dnia 10 maja 2018 r. o ochronie danych osobowych </w:t>
      </w:r>
      <w:r w:rsidR="002D2A54" w:rsidRPr="001373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proofErr w:type="spellStart"/>
      <w:r w:rsidR="002D2A54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2D2A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D2A54" w:rsidRPr="00137391">
        <w:rPr>
          <w:rFonts w:ascii="Times New Roman" w:hAnsi="Times New Roman" w:cs="Times New Roman"/>
          <w:color w:val="000000" w:themeColor="text1"/>
          <w:sz w:val="20"/>
          <w:szCs w:val="20"/>
        </w:rPr>
        <w:t>Dz. U. z 201</w:t>
      </w:r>
      <w:r w:rsidR="002D2A5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2D2A54" w:rsidRPr="001373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2D2A54">
        <w:rPr>
          <w:rFonts w:ascii="Times New Roman" w:hAnsi="Times New Roman" w:cs="Times New Roman"/>
          <w:color w:val="000000" w:themeColor="text1"/>
          <w:sz w:val="20"/>
          <w:szCs w:val="20"/>
        </w:rPr>
        <w:t>781</w:t>
      </w:r>
      <w:r w:rsidR="002D2A54" w:rsidRPr="001373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)</w:t>
      </w:r>
    </w:p>
    <w:p w:rsidR="00CA37E5" w:rsidRPr="00FB0192" w:rsidRDefault="00CA37E5" w:rsidP="00EE3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informuję, że: </w:t>
      </w:r>
    </w:p>
    <w:p w:rsidR="00CA37E5" w:rsidRPr="00FB0192" w:rsidRDefault="00CA37E5" w:rsidP="00740321">
      <w:pPr>
        <w:numPr>
          <w:ilvl w:val="0"/>
          <w:numId w:val="1"/>
        </w:num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Administratorem  Pani/Pana danych osobowych jest:</w:t>
      </w:r>
      <w:r w:rsidR="00222D76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Powiatowy Urząd Pracy</w:t>
      </w:r>
      <w:r w:rsidR="006F5D97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 xml:space="preserve"> w Bytowie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 xml:space="preserve"> </w:t>
      </w:r>
      <w:r w:rsidR="00222D76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u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 xml:space="preserve">l. </w:t>
      </w:r>
      <w:r w:rsidR="00222D76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Wojska Polskiego 6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, 7</w:t>
      </w:r>
      <w:r w:rsidR="00222D76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7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-</w:t>
      </w:r>
      <w:r w:rsidR="00222D76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1</w:t>
      </w:r>
      <w:r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 xml:space="preserve">00 </w:t>
      </w:r>
      <w:r w:rsidR="00222D76" w:rsidRPr="00FB0192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pl-PL"/>
        </w:rPr>
        <w:t>Bytów</w:t>
      </w:r>
      <w:r w:rsidR="006F5D97" w:rsidRPr="00FB0192">
        <w:rPr>
          <w:rFonts w:ascii="Times New Roman" w:eastAsia="Times New Roman" w:hAnsi="Times New Roman" w:cs="Times New Roman"/>
          <w:bCs/>
          <w:color w:val="333333"/>
          <w:sz w:val="19"/>
          <w:szCs w:val="19"/>
          <w:lang w:eastAsia="pl-PL"/>
        </w:rPr>
        <w:t xml:space="preserve">, </w:t>
      </w:r>
      <w:r w:rsidR="006F5D97" w:rsidRPr="00FB0192">
        <w:rPr>
          <w:rFonts w:ascii="Times New Roman" w:hAnsi="Times New Roman" w:cs="Times New Roman"/>
          <w:color w:val="000000"/>
          <w:sz w:val="19"/>
          <w:szCs w:val="19"/>
        </w:rPr>
        <w:t xml:space="preserve">tel.:  +48 59 822 22 27, adres e-mail: </w:t>
      </w:r>
      <w:r w:rsidR="006F5D97" w:rsidRPr="00FB0192">
        <w:rPr>
          <w:rFonts w:ascii="Times New Roman" w:hAnsi="Times New Roman" w:cs="Times New Roman"/>
          <w:sz w:val="19"/>
          <w:szCs w:val="19"/>
        </w:rPr>
        <w:t>gdby@praca.gov.pl</w:t>
      </w:r>
      <w:r w:rsidR="006F5D97" w:rsidRPr="00FB019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2D76" w:rsidRPr="00FB0192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  <w:lang w:eastAsia="pl-PL"/>
        </w:rPr>
        <w:t xml:space="preserve"> 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który reprezentuje Dyrektor Urzędu</w:t>
      </w:r>
      <w:r w:rsidR="006F5D97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.</w:t>
      </w:r>
    </w:p>
    <w:p w:rsidR="00CA37E5" w:rsidRPr="00FB0192" w:rsidRDefault="00CA37E5" w:rsidP="00740321">
      <w:pPr>
        <w:numPr>
          <w:ilvl w:val="0"/>
          <w:numId w:val="2"/>
        </w:num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W Powiatowym Urzędzie Pracy w </w:t>
      </w:r>
      <w:r w:rsidR="00222D76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Bytowie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powołany jest Ins</w:t>
      </w:r>
      <w:r w:rsidR="00222D76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pektor Ochrony Danych (IOD).   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Dane kontaktowe:  tel. +48 59</w:t>
      </w:r>
      <w:r w:rsidR="00CC5920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 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8</w:t>
      </w:r>
      <w:r w:rsidR="00CC5920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22 </w:t>
      </w:r>
      <w:r w:rsidR="00222D76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2</w:t>
      </w:r>
      <w:r w:rsidR="00CC5920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2</w:t>
      </w:r>
      <w:r w:rsidR="00222D76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  <w:r w:rsidR="00CC5920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27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, e-mail: iod@pup.pl. </w:t>
      </w:r>
    </w:p>
    <w:p w:rsidR="00740321" w:rsidRPr="00FB0192" w:rsidRDefault="00CA37E5" w:rsidP="00740321">
      <w:pPr>
        <w:numPr>
          <w:ilvl w:val="0"/>
          <w:numId w:val="3"/>
        </w:num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AB2435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Dane osobowe  będą przetwarzane w celu </w:t>
      </w:r>
      <w:r w:rsidR="0074032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zawarcia i realizacji umowy poręczenia w celu wypełnienia obowiązku prawnego ciążącego na Administratorze zgodnie </w:t>
      </w:r>
      <w:r w:rsidR="00A848AE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z</w:t>
      </w:r>
      <w:r w:rsidR="00A848A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ustawa z dnia 20 marca 2025 r. o rynku pracy i służbach zatrudnienia </w:t>
      </w:r>
      <w:r w:rsidR="00AB2435" w:rsidRPr="00E86550">
        <w:rPr>
          <w:rFonts w:ascii="Times New Roman" w:hAnsi="Times New Roman" w:cs="Times New Roman"/>
          <w:color w:val="000000"/>
          <w:sz w:val="19"/>
          <w:szCs w:val="19"/>
        </w:rPr>
        <w:t>na podstawie art. 6 ust. 1 lit. c R</w:t>
      </w:r>
      <w:r w:rsidR="00BE7902">
        <w:rPr>
          <w:rFonts w:ascii="Times New Roman" w:hAnsi="Times New Roman" w:cs="Times New Roman"/>
          <w:color w:val="000000"/>
          <w:sz w:val="19"/>
          <w:szCs w:val="19"/>
        </w:rPr>
        <w:t>ozporządzenia</w:t>
      </w:r>
      <w:r w:rsidRPr="00E86550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.</w:t>
      </w:r>
      <w:r w:rsidR="00740321" w:rsidRPr="0074032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  <w:r w:rsidR="0074032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150C40" w:rsidRPr="00740321" w:rsidRDefault="00150C40" w:rsidP="00EE379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74032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W związku z przetwarzaniem danych w powyżej wskazanym celu, Pani/Pana dane osobowe mogą być udostępniane innym odbiorcom lub kategoriom odbiorców. Odbiorcami danych mogą być</w:t>
      </w:r>
      <w:r w:rsidR="005640F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:</w:t>
      </w:r>
      <w:r w:rsidRPr="00740321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</w:p>
    <w:p w:rsidR="00150C40" w:rsidRPr="00FB0192" w:rsidRDefault="00150C40" w:rsidP="00EE379F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podmioty upoważnione do odbioru danych osobowych na podstawie odpowiednich przepisów prawa;</w:t>
      </w:r>
    </w:p>
    <w:p w:rsidR="00150C40" w:rsidRPr="00FB0192" w:rsidRDefault="00150C40" w:rsidP="00EE379F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150C40" w:rsidRPr="00FB0192" w:rsidRDefault="00150C40" w:rsidP="00EE379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pkt</w:t>
      </w:r>
      <w:proofErr w:type="spellEnd"/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3 celu przetwarzania, w tym również obowiązku archiwizacyjnego wynikającego z przepisów prawa</w:t>
      </w:r>
      <w:r w:rsidR="00C70A67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oraz zgodnie </w:t>
      </w:r>
      <w:r w:rsidR="00E86550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br/>
      </w:r>
      <w:r w:rsidR="00C70A67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z obowiązującym okresem przechowywania dokumentacji określonym w Zarządzeniu Nr </w:t>
      </w:r>
      <w:r w:rsidR="002D2A5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29</w:t>
      </w:r>
      <w:r w:rsidR="002D2A5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z dnia </w:t>
      </w:r>
      <w:r w:rsidR="002D2A5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31</w:t>
      </w:r>
      <w:r w:rsidR="002D2A5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.12.20</w:t>
      </w:r>
      <w:r w:rsidR="002D2A5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2</w:t>
      </w:r>
      <w:r w:rsidR="002D2A5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1 roku Dyrektora Powiatowego Urzędu Pracy w Bytowie w sprawie: instrukcji kancelaryjnej</w:t>
      </w:r>
      <w:r w:rsidR="002D2A5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oraz instrukcji w sprawie organizacji i zakresu działania składnicy akt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.</w:t>
      </w:r>
    </w:p>
    <w:p w:rsidR="00150C40" w:rsidRPr="00FB0192" w:rsidRDefault="00150C40" w:rsidP="00EE379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150C40" w:rsidRPr="00FB0192" w:rsidRDefault="00150C40" w:rsidP="00EE379F">
      <w:pPr>
        <w:numPr>
          <w:ilvl w:val="1"/>
          <w:numId w:val="3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prawo dostępu do treści danych</w:t>
      </w:r>
      <w:r w:rsidR="00CC5920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,</w:t>
      </w:r>
    </w:p>
    <w:p w:rsidR="00150C40" w:rsidRPr="00FB0192" w:rsidRDefault="00150C40" w:rsidP="00EE379F">
      <w:pPr>
        <w:numPr>
          <w:ilvl w:val="1"/>
          <w:numId w:val="3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prawo do sprostowania danych, </w:t>
      </w:r>
    </w:p>
    <w:p w:rsidR="00150C40" w:rsidRPr="00FB0192" w:rsidRDefault="00150C40" w:rsidP="00EE379F">
      <w:pPr>
        <w:numPr>
          <w:ilvl w:val="1"/>
          <w:numId w:val="3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prawo do usunięcia danych, </w:t>
      </w:r>
    </w:p>
    <w:p w:rsidR="00150C40" w:rsidRPr="00FB0192" w:rsidRDefault="00150C40" w:rsidP="00EE379F">
      <w:pPr>
        <w:numPr>
          <w:ilvl w:val="1"/>
          <w:numId w:val="3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prawo do ograniczenia przetwarzania danych,</w:t>
      </w:r>
    </w:p>
    <w:p w:rsidR="00150C40" w:rsidRPr="00FB0192" w:rsidRDefault="00150C40" w:rsidP="00EE379F">
      <w:pPr>
        <w:numPr>
          <w:ilvl w:val="1"/>
          <w:numId w:val="3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prawo wniesienia sprzeciwu wobec przetwarzania danych.</w:t>
      </w:r>
    </w:p>
    <w:p w:rsidR="00150C40" w:rsidRPr="00FB0192" w:rsidRDefault="00150C40" w:rsidP="00EE379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Ma Pani/Pan prawo wniesienia skargi do organu nadzorczego tj. Prezesa Urzędu Ochrony Danych Osobowych, </w:t>
      </w:r>
      <w:r w:rsidR="00E86550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br/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ul. Stawki 2, 00-193 Warszawa 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gdy Pani/Pan uzna, że przetwarzanie danych osobowych narusza przepisy Rozporządzenia.</w:t>
      </w:r>
    </w:p>
    <w:p w:rsidR="00CA37E5" w:rsidRPr="00FB0192" w:rsidRDefault="00CA37E5" w:rsidP="00EE379F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Pani/Pana dane osobowe nie będą przekazywane do państw trzecich.</w:t>
      </w:r>
    </w:p>
    <w:p w:rsidR="00295A8A" w:rsidRPr="00FB0192" w:rsidRDefault="00295A8A" w:rsidP="00EE379F">
      <w:pPr>
        <w:numPr>
          <w:ilvl w:val="0"/>
          <w:numId w:val="16"/>
        </w:num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bookmarkStart w:id="0" w:name="_GoBack"/>
      <w:bookmarkEnd w:id="0"/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Podanie przez Panią/Pana danych osobowych jest warunkiem </w:t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koniecznym do skorzystania z form wsparcia </w:t>
      </w:r>
      <w:r w:rsidR="00E86550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br/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w zakresie promocji zatrudnienia, łagodzenia skutków bezrobocia oraz aktywizacji zawodowej w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Powiatowym Urzędzie Pracy w </w:t>
      </w:r>
      <w:r w:rsidR="005830C8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Bytowie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. Przy czym podanie danych jest: </w:t>
      </w:r>
    </w:p>
    <w:p w:rsidR="00295A8A" w:rsidRPr="00FB0192" w:rsidRDefault="00295A8A" w:rsidP="00EE379F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obowiązkowe, jeżeli tak zostało to określone w przepisach prawa;</w:t>
      </w:r>
    </w:p>
    <w:p w:rsidR="00295A8A" w:rsidRPr="00FB0192" w:rsidRDefault="00295A8A" w:rsidP="00EE379F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dobrowolne, jeżeli odbywa się na podstawie Pani/Pana zgody lub ma na celu zawarcie umowy. </w:t>
      </w:r>
      <w:r w:rsidR="0095214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Konsekwencją niepodania danych osobowych będzie brak możliwość skorzystania </w:t>
      </w:r>
      <w:r w:rsidR="0095214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z form pomocy</w:t>
      </w:r>
      <w:r w:rsidR="0095214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określonych </w:t>
      </w:r>
      <w:r w:rsidR="00952144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br/>
      </w:r>
      <w:r w:rsidR="00952144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w</w:t>
      </w:r>
      <w:r w:rsidR="0095214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ustawie </w:t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w </w:t>
      </w:r>
      <w:r w:rsidR="00A848A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ustawie z dnia 20 marca 2025 r. o rynku pracy i służbach zatrudnienia oraz </w:t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ustawie o promocji zatrudnienia i instytucjach rynku pracy, przepisach wykonawczych, oraz świadczeń określonych w ustawie z dnia 27 sierpnia 2004 r. o świadczeniach opieki zdrowotnej finansowanej ze środków publicznych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CA37E5" w:rsidRPr="00FB0192" w:rsidRDefault="00CA37E5" w:rsidP="00EE379F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Pani/Pana </w:t>
      </w:r>
      <w:r w:rsidR="00295A8A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dane nie będą 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przetwarzane w sposób zautomatyzowany</w:t>
      </w:r>
      <w:r w:rsidR="00B662DB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</w:t>
      </w:r>
      <w:r w:rsidR="00FB0192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przy podejmowaniu decyzji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, w tym również </w:t>
      </w:r>
      <w:r w:rsidR="00BE790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br/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>w formie profilowania</w:t>
      </w:r>
      <w:r w:rsidR="00295A8A"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 w rozumieniu Rozporządzenia</w:t>
      </w:r>
      <w:r w:rsidRPr="00FB0192">
        <w:rPr>
          <w:rFonts w:ascii="Times New Roman" w:eastAsia="Times New Roman" w:hAnsi="Times New Roman" w:cs="Times New Roman"/>
          <w:color w:val="333333"/>
          <w:sz w:val="19"/>
          <w:szCs w:val="19"/>
          <w:lang w:eastAsia="pl-PL"/>
        </w:rPr>
        <w:t xml:space="preserve">. </w:t>
      </w:r>
    </w:p>
    <w:p w:rsidR="00E86550" w:rsidRPr="00FB0192" w:rsidRDefault="00E86550" w:rsidP="00CC592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C5920" w:rsidRDefault="00CC5920" w:rsidP="00FB0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192">
        <w:rPr>
          <w:rFonts w:ascii="Times New Roman" w:hAnsi="Times New Roman" w:cs="Times New Roman"/>
          <w:sz w:val="19"/>
          <w:szCs w:val="19"/>
        </w:rPr>
        <w:t>Potwierdzam zapoznanie się z powyższ</w:t>
      </w:r>
      <w:r w:rsidR="00447098" w:rsidRPr="00FB0192">
        <w:rPr>
          <w:rFonts w:ascii="Times New Roman" w:hAnsi="Times New Roman" w:cs="Times New Roman"/>
          <w:sz w:val="19"/>
          <w:szCs w:val="19"/>
        </w:rPr>
        <w:t xml:space="preserve">ą </w:t>
      </w:r>
      <w:r w:rsidRPr="00FB0192">
        <w:rPr>
          <w:rFonts w:ascii="Times New Roman" w:hAnsi="Times New Roman" w:cs="Times New Roman"/>
          <w:sz w:val="19"/>
          <w:szCs w:val="19"/>
        </w:rPr>
        <w:t>informacj</w:t>
      </w:r>
      <w:r w:rsidR="00447098" w:rsidRPr="00FB0192">
        <w:rPr>
          <w:rFonts w:ascii="Times New Roman" w:hAnsi="Times New Roman" w:cs="Times New Roman"/>
          <w:sz w:val="19"/>
          <w:szCs w:val="19"/>
        </w:rPr>
        <w:t>ą</w:t>
      </w:r>
      <w:r w:rsidRPr="00FB0192">
        <w:rPr>
          <w:rFonts w:ascii="Times New Roman" w:hAnsi="Times New Roman" w:cs="Times New Roman"/>
          <w:sz w:val="19"/>
          <w:szCs w:val="19"/>
        </w:rPr>
        <w:t>:</w:t>
      </w:r>
    </w:p>
    <w:p w:rsidR="008D3F1B" w:rsidRDefault="008D3F1B" w:rsidP="00CC5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920" w:rsidRDefault="00CC5920" w:rsidP="00CC5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920" w:rsidRDefault="00CC5920" w:rsidP="00CC5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……………….                      …………….……………………………….</w:t>
      </w:r>
    </w:p>
    <w:p w:rsidR="00CC5920" w:rsidRPr="00FB0192" w:rsidRDefault="00CC5920" w:rsidP="00CC59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0192">
        <w:rPr>
          <w:rFonts w:ascii="Times New Roman" w:hAnsi="Times New Roman" w:cs="Times New Roman"/>
          <w:sz w:val="16"/>
          <w:szCs w:val="16"/>
        </w:rPr>
        <w:t xml:space="preserve">           ( miejscowość )                         </w:t>
      </w:r>
      <w:r w:rsidR="00FB019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B0192">
        <w:rPr>
          <w:rFonts w:ascii="Times New Roman" w:hAnsi="Times New Roman" w:cs="Times New Roman"/>
          <w:sz w:val="16"/>
          <w:szCs w:val="16"/>
        </w:rPr>
        <w:t xml:space="preserve">       ( data )                                           </w:t>
      </w:r>
      <w:r w:rsidR="00FB019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B0192">
        <w:rPr>
          <w:rFonts w:ascii="Times New Roman" w:hAnsi="Times New Roman" w:cs="Times New Roman"/>
          <w:sz w:val="16"/>
          <w:szCs w:val="16"/>
        </w:rPr>
        <w:t xml:space="preserve">    ( czytelny podpis )</w:t>
      </w:r>
    </w:p>
    <w:sectPr w:rsidR="00CC5920" w:rsidRPr="00FB0192" w:rsidSect="003C39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7BB6AC7"/>
    <w:multiLevelType w:val="multilevel"/>
    <w:tmpl w:val="4772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3"/>
    <w:lvlOverride w:ilvl="0">
      <w:startOverride w:val="8"/>
    </w:lvlOverride>
  </w:num>
  <w:num w:numId="10">
    <w:abstractNumId w:val="3"/>
    <w:lvlOverride w:ilvl="0">
      <w:startOverride w:val="9"/>
    </w:lvlOverride>
  </w:num>
  <w:num w:numId="11">
    <w:abstractNumId w:val="3"/>
    <w:lvlOverride w:ilvl="0">
      <w:startOverride w:val="10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6"/>
    </w:lvlOverride>
  </w:num>
  <w:num w:numId="15">
    <w:abstractNumId w:val="5"/>
  </w:num>
  <w:num w:numId="16">
    <w:abstractNumId w:val="5"/>
    <w:lvlOverride w:ilvl="0">
      <w:startOverride w:val="9"/>
    </w:lvlOverride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A37E5"/>
    <w:rsid w:val="000634F1"/>
    <w:rsid w:val="00150C40"/>
    <w:rsid w:val="00217FD4"/>
    <w:rsid w:val="00222D76"/>
    <w:rsid w:val="00295A8A"/>
    <w:rsid w:val="002A77BE"/>
    <w:rsid w:val="002D2A54"/>
    <w:rsid w:val="002D4D00"/>
    <w:rsid w:val="002F5C8A"/>
    <w:rsid w:val="003C39B0"/>
    <w:rsid w:val="00444BEF"/>
    <w:rsid w:val="00447098"/>
    <w:rsid w:val="0049751C"/>
    <w:rsid w:val="004A7BBC"/>
    <w:rsid w:val="004B1A23"/>
    <w:rsid w:val="004C4108"/>
    <w:rsid w:val="00533831"/>
    <w:rsid w:val="005640F1"/>
    <w:rsid w:val="005830C8"/>
    <w:rsid w:val="006F07BD"/>
    <w:rsid w:val="006F2563"/>
    <w:rsid w:val="006F5D97"/>
    <w:rsid w:val="00740321"/>
    <w:rsid w:val="00775B86"/>
    <w:rsid w:val="00834A35"/>
    <w:rsid w:val="008D3F1B"/>
    <w:rsid w:val="00952144"/>
    <w:rsid w:val="00A848AE"/>
    <w:rsid w:val="00AB2435"/>
    <w:rsid w:val="00AF61A5"/>
    <w:rsid w:val="00B662DB"/>
    <w:rsid w:val="00BE7902"/>
    <w:rsid w:val="00C70A67"/>
    <w:rsid w:val="00C81EE9"/>
    <w:rsid w:val="00CA37E5"/>
    <w:rsid w:val="00CC4AC1"/>
    <w:rsid w:val="00CC5920"/>
    <w:rsid w:val="00D332C1"/>
    <w:rsid w:val="00D745E6"/>
    <w:rsid w:val="00DC2D20"/>
    <w:rsid w:val="00E86550"/>
    <w:rsid w:val="00EE379F"/>
    <w:rsid w:val="00F43399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BEF"/>
  </w:style>
  <w:style w:type="paragraph" w:styleId="Nagwek1">
    <w:name w:val="heading 1"/>
    <w:basedOn w:val="Normalny"/>
    <w:link w:val="Nagwek1Znak"/>
    <w:uiPriority w:val="9"/>
    <w:qFormat/>
    <w:rsid w:val="00CA37E5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E5"/>
    <w:rPr>
      <w:rFonts w:ascii="Times New Roman" w:eastAsia="Times New Roman" w:hAnsi="Times New Roman" w:cs="Times New Roman"/>
      <w:b/>
      <w:bCs/>
      <w:kern w:val="36"/>
      <w:sz w:val="45"/>
      <w:szCs w:val="45"/>
      <w:lang w:eastAsia="pl-PL"/>
    </w:rPr>
  </w:style>
  <w:style w:type="character" w:styleId="Uwydatnienie">
    <w:name w:val="Emphasis"/>
    <w:basedOn w:val="Domylnaczcionkaakapitu"/>
    <w:uiPriority w:val="20"/>
    <w:qFormat/>
    <w:rsid w:val="00CA37E5"/>
    <w:rPr>
      <w:i/>
      <w:iCs/>
    </w:rPr>
  </w:style>
  <w:style w:type="character" w:styleId="Pogrubienie">
    <w:name w:val="Strong"/>
    <w:basedOn w:val="Domylnaczcionkaakapitu"/>
    <w:uiPriority w:val="22"/>
    <w:qFormat/>
    <w:rsid w:val="00CA37E5"/>
    <w:rPr>
      <w:b/>
      <w:bCs/>
    </w:rPr>
  </w:style>
  <w:style w:type="paragraph" w:styleId="Akapitzlist">
    <w:name w:val="List Paragraph"/>
    <w:basedOn w:val="Normalny"/>
    <w:uiPriority w:val="34"/>
    <w:qFormat/>
    <w:rsid w:val="00150C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D97"/>
    <w:rPr>
      <w:color w:val="0000FF" w:themeColor="hyperlink"/>
      <w:u w:val="single"/>
    </w:rPr>
  </w:style>
  <w:style w:type="paragraph" w:customStyle="1" w:styleId="Default">
    <w:name w:val="Default"/>
    <w:rsid w:val="00CC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B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A37E5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E5"/>
    <w:rPr>
      <w:rFonts w:ascii="Times New Roman" w:eastAsia="Times New Roman" w:hAnsi="Times New Roman" w:cs="Times New Roman"/>
      <w:b/>
      <w:bCs/>
      <w:kern w:val="36"/>
      <w:sz w:val="45"/>
      <w:szCs w:val="45"/>
      <w:lang w:eastAsia="pl-PL"/>
    </w:rPr>
  </w:style>
  <w:style w:type="character" w:styleId="Uwydatnienie">
    <w:name w:val="Emphasis"/>
    <w:basedOn w:val="Domylnaczcionkaakapitu"/>
    <w:uiPriority w:val="20"/>
    <w:qFormat/>
    <w:rsid w:val="00CA37E5"/>
    <w:rPr>
      <w:i/>
      <w:iCs/>
    </w:rPr>
  </w:style>
  <w:style w:type="character" w:styleId="Pogrubienie">
    <w:name w:val="Strong"/>
    <w:basedOn w:val="Domylnaczcionkaakapitu"/>
    <w:uiPriority w:val="22"/>
    <w:qFormat/>
    <w:rsid w:val="00CA37E5"/>
    <w:rPr>
      <w:b/>
      <w:bCs/>
    </w:rPr>
  </w:style>
  <w:style w:type="paragraph" w:styleId="Akapitzlist">
    <w:name w:val="List Paragraph"/>
    <w:basedOn w:val="Normalny"/>
    <w:uiPriority w:val="34"/>
    <w:qFormat/>
    <w:rsid w:val="00150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8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74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5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09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95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15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8C9CA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8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03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43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9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Gut</cp:lastModifiedBy>
  <cp:revision>2</cp:revision>
  <cp:lastPrinted>2025-05-30T08:50:00Z</cp:lastPrinted>
  <dcterms:created xsi:type="dcterms:W3CDTF">2025-06-25T10:38:00Z</dcterms:created>
  <dcterms:modified xsi:type="dcterms:W3CDTF">2025-06-25T10:38:00Z</dcterms:modified>
</cp:coreProperties>
</file>