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83817" w14:textId="3D0B36C3" w:rsidR="00B21829" w:rsidRPr="00700378" w:rsidRDefault="00B21829" w:rsidP="00B2182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</w:t>
      </w:r>
      <w:r w:rsidR="00460991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4022" w:rsidRPr="00E2250E">
        <w:rPr>
          <w:rFonts w:ascii="Times New Roman" w:hAnsi="Times New Roman" w:cs="Times New Roman"/>
          <w:i/>
          <w:sz w:val="20"/>
          <w:szCs w:val="20"/>
        </w:rPr>
        <w:t>Załącznik  nr 3</w:t>
      </w:r>
    </w:p>
    <w:p w14:paraId="52FCAA30" w14:textId="63AEC2D5" w:rsidR="00B21829" w:rsidRDefault="0042161F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460991">
        <w:rPr>
          <w:rFonts w:ascii="Times New Roman" w:hAnsi="Times New Roman" w:cs="Times New Roman"/>
          <w:sz w:val="16"/>
          <w:szCs w:val="16"/>
        </w:rPr>
        <w:t xml:space="preserve">     </w:t>
      </w:r>
      <w:r w:rsidR="00EA44CD">
        <w:rPr>
          <w:rFonts w:ascii="Times New Roman" w:hAnsi="Times New Roman" w:cs="Times New Roman"/>
          <w:sz w:val="16"/>
          <w:szCs w:val="16"/>
        </w:rPr>
        <w:t xml:space="preserve"> P</w:t>
      </w:r>
      <w:r>
        <w:rPr>
          <w:rFonts w:ascii="Times New Roman" w:hAnsi="Times New Roman" w:cs="Times New Roman"/>
          <w:sz w:val="16"/>
          <w:szCs w:val="16"/>
        </w:rPr>
        <w:t xml:space="preserve">ieczęć </w:t>
      </w:r>
      <w:r w:rsidR="00973FEE">
        <w:rPr>
          <w:rFonts w:ascii="Times New Roman" w:hAnsi="Times New Roman" w:cs="Times New Roman"/>
          <w:sz w:val="16"/>
          <w:szCs w:val="16"/>
        </w:rPr>
        <w:t xml:space="preserve"> wnioskodawcy</w:t>
      </w:r>
    </w:p>
    <w:p w14:paraId="4219D97D" w14:textId="77777777" w:rsidR="00B21829" w:rsidRDefault="00B21829" w:rsidP="00B218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CEAC58" w14:textId="77777777" w:rsidR="00694368" w:rsidRDefault="00694368" w:rsidP="004C5F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B66044" w14:textId="77777777" w:rsidR="00694368" w:rsidRDefault="00694368" w:rsidP="00A9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597D0" w14:textId="0E8157B8" w:rsidR="00B21829" w:rsidRPr="00A92DC8" w:rsidRDefault="002F5B51" w:rsidP="00A9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14:paraId="4525DF3A" w14:textId="6BF8FEE3" w:rsidR="00295CC6" w:rsidRPr="004C5F16" w:rsidRDefault="00295CC6" w:rsidP="004C5F1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4549C36" w14:textId="77777777" w:rsidR="00295CC6" w:rsidRPr="00F26BB3" w:rsidRDefault="00295CC6" w:rsidP="00EA6746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96F0C55" w14:textId="4765D0F2" w:rsidR="00796B99" w:rsidRDefault="00C94E0A" w:rsidP="00C94E0A">
      <w:pPr>
        <w:pStyle w:val="Akapitzlist"/>
        <w:numPr>
          <w:ilvl w:val="0"/>
          <w:numId w:val="21"/>
        </w:numPr>
        <w:spacing w:after="0" w:line="360" w:lineRule="auto"/>
        <w:ind w:left="142"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94368" w:rsidRPr="00C94E0A">
        <w:rPr>
          <w:rFonts w:ascii="Times New Roman" w:hAnsi="Times New Roman" w:cs="Times New Roman"/>
        </w:rPr>
        <w:t xml:space="preserve">Oświadczam, że </w:t>
      </w:r>
      <w:r w:rsidR="00694368" w:rsidRPr="00C94E0A">
        <w:rPr>
          <w:rFonts w:ascii="Times New Roman" w:hAnsi="Times New Roman" w:cs="Times New Roman"/>
          <w:b/>
        </w:rPr>
        <w:t>zalegam</w:t>
      </w:r>
      <w:r w:rsidR="00F26BB3" w:rsidRPr="00C94E0A">
        <w:rPr>
          <w:rFonts w:ascii="Times New Roman" w:hAnsi="Times New Roman" w:cs="Times New Roman"/>
          <w:b/>
        </w:rPr>
        <w:t xml:space="preserve"> </w:t>
      </w:r>
      <w:r w:rsidR="00705F96" w:rsidRPr="00C94E0A">
        <w:rPr>
          <w:rFonts w:ascii="Times New Roman" w:hAnsi="Times New Roman" w:cs="Times New Roman"/>
          <w:b/>
        </w:rPr>
        <w:t>/ nie zalegam</w:t>
      </w:r>
      <w:r w:rsidR="00165EC7" w:rsidRPr="00C94E0A">
        <w:rPr>
          <w:rFonts w:ascii="Times New Roman" w:hAnsi="Times New Roman" w:cs="Times New Roman"/>
          <w:b/>
        </w:rPr>
        <w:t>*</w:t>
      </w:r>
      <w:r w:rsidR="00694368" w:rsidRPr="00C94E0A">
        <w:rPr>
          <w:rFonts w:ascii="Times New Roman" w:hAnsi="Times New Roman" w:cs="Times New Roman"/>
        </w:rPr>
        <w:t xml:space="preserve"> </w:t>
      </w:r>
      <w:r w:rsidR="00B21829" w:rsidRPr="00C94E0A">
        <w:rPr>
          <w:rFonts w:ascii="Times New Roman" w:hAnsi="Times New Roman" w:cs="Times New Roman"/>
        </w:rPr>
        <w:t xml:space="preserve">w dniu złożenia wniosku z wypłaceniem </w:t>
      </w:r>
      <w:r>
        <w:rPr>
          <w:rFonts w:ascii="Times New Roman" w:hAnsi="Times New Roman" w:cs="Times New Roman"/>
        </w:rPr>
        <w:t xml:space="preserve">  </w:t>
      </w:r>
      <w:r w:rsidR="00B21829" w:rsidRPr="00C94E0A">
        <w:rPr>
          <w:rFonts w:ascii="Times New Roman" w:hAnsi="Times New Roman" w:cs="Times New Roman"/>
        </w:rPr>
        <w:t>wynagrodzeń pracownikom oraz opłaceniem należnych składek na ubezpieczenia społeczne, ubezpieczenie zdrowotne, Fundusz Pracy, Fundusz Gwarantowanych Świadczeń Pracowniczych,</w:t>
      </w:r>
      <w:r w:rsidR="009809FB" w:rsidRPr="00C94E0A">
        <w:rPr>
          <w:rFonts w:ascii="Times New Roman" w:hAnsi="Times New Roman" w:cs="Times New Roman"/>
        </w:rPr>
        <w:t xml:space="preserve"> Fundusz Solidarnościowy, </w:t>
      </w:r>
      <w:r w:rsidR="00B21829" w:rsidRPr="00C94E0A">
        <w:rPr>
          <w:rFonts w:ascii="Times New Roman" w:hAnsi="Times New Roman" w:cs="Times New Roman"/>
        </w:rPr>
        <w:t>Fundusz Emerytur Pomostowych</w:t>
      </w:r>
      <w:r w:rsidR="009809FB" w:rsidRPr="00C94E0A">
        <w:rPr>
          <w:rFonts w:ascii="Times New Roman" w:hAnsi="Times New Roman" w:cs="Times New Roman"/>
        </w:rPr>
        <w:t>, Państwowy Fundusz Rehabilitacji Osób Niepełnosprawnych</w:t>
      </w:r>
      <w:r w:rsidRPr="00C94E0A">
        <w:rPr>
          <w:rFonts w:ascii="Times New Roman" w:hAnsi="Times New Roman" w:cs="Times New Roman"/>
        </w:rPr>
        <w:t xml:space="preserve"> oraz innych danin publicznych;</w:t>
      </w:r>
    </w:p>
    <w:p w14:paraId="32035084" w14:textId="77777777" w:rsidR="00C94E0A" w:rsidRPr="00C94E0A" w:rsidRDefault="00C94E0A" w:rsidP="00C94E0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39B5ADA1" w14:textId="43554A00" w:rsidR="00F26BB3" w:rsidRPr="00C94E0A" w:rsidRDefault="00F26BB3" w:rsidP="00C94E0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C94E0A">
        <w:rPr>
          <w:rFonts w:ascii="Times New Roman" w:hAnsi="Times New Roman" w:cs="Times New Roman"/>
          <w:b/>
        </w:rPr>
        <w:t xml:space="preserve">Pozostaje / nie pozostaje* </w:t>
      </w:r>
      <w:r w:rsidR="00C94E0A" w:rsidRPr="00C94E0A">
        <w:rPr>
          <w:rFonts w:ascii="Times New Roman" w:hAnsi="Times New Roman" w:cs="Times New Roman"/>
        </w:rPr>
        <w:t>pod zarządem komisarycznym;</w:t>
      </w:r>
    </w:p>
    <w:p w14:paraId="44349C83" w14:textId="77777777" w:rsidR="00C94E0A" w:rsidRPr="00C94E0A" w:rsidRDefault="00C94E0A" w:rsidP="00C94E0A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438E048" w14:textId="69D88B19" w:rsidR="00796B99" w:rsidRDefault="00F26BB3" w:rsidP="00C94E0A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8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94E0A">
        <w:rPr>
          <w:rFonts w:ascii="Times New Roman" w:eastAsia="SimSun" w:hAnsi="Times New Roman" w:cs="Times New Roman"/>
          <w:b/>
          <w:kern w:val="1"/>
          <w:lang w:eastAsia="hi-IN" w:bidi="hi-IN"/>
        </w:rPr>
        <w:t>Toczy się  / nie toczy się *</w:t>
      </w:r>
      <w:r w:rsidRPr="00C94E0A">
        <w:rPr>
          <w:rFonts w:ascii="Times New Roman" w:eastAsia="SimSun" w:hAnsi="Times New Roman" w:cs="Times New Roman"/>
          <w:kern w:val="1"/>
          <w:lang w:eastAsia="hi-IN" w:bidi="hi-IN"/>
        </w:rPr>
        <w:t xml:space="preserve"> w stosunku do mojej firmy postępowanie upadłoś</w:t>
      </w:r>
      <w:r w:rsidR="00C94E0A" w:rsidRPr="00C94E0A">
        <w:rPr>
          <w:rFonts w:ascii="Times New Roman" w:eastAsia="SimSun" w:hAnsi="Times New Roman" w:cs="Times New Roman"/>
          <w:kern w:val="1"/>
          <w:lang w:eastAsia="hi-IN" w:bidi="hi-IN"/>
        </w:rPr>
        <w:t>ciowe;</w:t>
      </w:r>
    </w:p>
    <w:p w14:paraId="31652F26" w14:textId="77777777" w:rsidR="00C94E0A" w:rsidRPr="00C94E0A" w:rsidRDefault="00C94E0A" w:rsidP="00C94E0A">
      <w:pPr>
        <w:pStyle w:val="Akapitzlist"/>
        <w:widowControl w:val="0"/>
        <w:suppressAutoHyphens/>
        <w:autoSpaceDE w:val="0"/>
        <w:autoSpaceDN w:val="0"/>
        <w:adjustRightInd w:val="0"/>
        <w:spacing w:after="8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3D46AD79" w14:textId="6DFA5E39" w:rsidR="003E72BD" w:rsidRDefault="00F26BB3" w:rsidP="00C94E0A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80" w:line="360" w:lineRule="auto"/>
        <w:ind w:left="284" w:firstLine="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94E0A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Został / nie został* </w:t>
      </w:r>
      <w:r w:rsidR="003E72BD" w:rsidRPr="00C94E0A">
        <w:rPr>
          <w:rFonts w:ascii="Times New Roman" w:eastAsia="SimSun" w:hAnsi="Times New Roman" w:cs="Times New Roman"/>
          <w:kern w:val="1"/>
          <w:lang w:eastAsia="hi-IN" w:bidi="hi-IN"/>
        </w:rPr>
        <w:t>zgłoszony wniosek o likwidację;</w:t>
      </w:r>
    </w:p>
    <w:p w14:paraId="3C18C6AA" w14:textId="77777777" w:rsidR="00962305" w:rsidRPr="00962305" w:rsidRDefault="00962305" w:rsidP="00962305">
      <w:pPr>
        <w:pStyle w:val="Akapitzlist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12149EB2" w14:textId="4A6BE4F9" w:rsidR="00962305" w:rsidRDefault="00962305" w:rsidP="00C94E0A">
      <w:pPr>
        <w:pStyle w:val="Akapitzlist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80" w:line="360" w:lineRule="auto"/>
        <w:ind w:left="284" w:firstLine="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305">
        <w:rPr>
          <w:rFonts w:ascii="Times New Roman" w:eastAsia="SimSun" w:hAnsi="Times New Roman" w:cs="Times New Roman"/>
          <w:b/>
          <w:kern w:val="1"/>
          <w:lang w:eastAsia="hi-IN" w:bidi="hi-IN"/>
        </w:rPr>
        <w:t>Naruszyłem /nie naruszyłem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w sposób rażący jakąkolwiek umowę o przyznanie środków KFS zawartą ze starostą rozpatrującym wniosek o przyznanie środków w okresie 3 lat poprzedzających dzień złożenia wniosku;</w:t>
      </w:r>
      <w:bookmarkStart w:id="0" w:name="_GoBack"/>
      <w:bookmarkEnd w:id="0"/>
    </w:p>
    <w:p w14:paraId="11CE8B51" w14:textId="77777777" w:rsidR="00C94E0A" w:rsidRPr="00C94E0A" w:rsidRDefault="00C94E0A" w:rsidP="00C94E0A">
      <w:pPr>
        <w:pStyle w:val="Akapitzlist"/>
        <w:widowControl w:val="0"/>
        <w:suppressAutoHyphens/>
        <w:autoSpaceDE w:val="0"/>
        <w:autoSpaceDN w:val="0"/>
        <w:adjustRightInd w:val="0"/>
        <w:spacing w:after="80" w:line="360" w:lineRule="auto"/>
        <w:ind w:left="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27F479E5" w14:textId="3FFAC2EC" w:rsidR="00796B99" w:rsidRPr="00C94E0A" w:rsidRDefault="00C94E0A" w:rsidP="00962305">
      <w:pPr>
        <w:pStyle w:val="Akapitzlist"/>
        <w:numPr>
          <w:ilvl w:val="0"/>
          <w:numId w:val="21"/>
        </w:numPr>
        <w:spacing w:line="360" w:lineRule="auto"/>
        <w:ind w:left="284" w:firstLine="0"/>
        <w:jc w:val="both"/>
        <w:rPr>
          <w:rFonts w:ascii="Times New Roman" w:hAnsi="Times New Roman" w:cs="Times New Roman"/>
        </w:rPr>
      </w:pPr>
      <w:r w:rsidRPr="00C94E0A">
        <w:rPr>
          <w:rFonts w:ascii="Times New Roman" w:hAnsi="Times New Roman" w:cs="Times New Roman"/>
        </w:rPr>
        <w:t>J</w:t>
      </w:r>
      <w:r w:rsidR="00796B99" w:rsidRPr="00C94E0A">
        <w:rPr>
          <w:rFonts w:ascii="Times New Roman" w:hAnsi="Times New Roman" w:cs="Times New Roman"/>
          <w:b/>
        </w:rPr>
        <w:t xml:space="preserve">estem / nie jestem </w:t>
      </w:r>
      <w:r w:rsidRPr="00C94E0A">
        <w:rPr>
          <w:rFonts w:ascii="Times New Roman" w:hAnsi="Times New Roman" w:cs="Times New Roman"/>
        </w:rPr>
        <w:t xml:space="preserve">powiązany </w:t>
      </w:r>
      <w:r>
        <w:rPr>
          <w:rFonts w:ascii="Times New Roman" w:hAnsi="Times New Roman" w:cs="Times New Roman"/>
        </w:rPr>
        <w:t xml:space="preserve">kapitałowo lub </w:t>
      </w:r>
      <w:r w:rsidRPr="00C94E0A">
        <w:rPr>
          <w:rFonts w:ascii="Times New Roman" w:hAnsi="Times New Roman" w:cs="Times New Roman"/>
        </w:rPr>
        <w:t>osobowo</w:t>
      </w:r>
      <w:r w:rsidR="00962305">
        <w:rPr>
          <w:rFonts w:ascii="Times New Roman" w:hAnsi="Times New Roman" w:cs="Times New Roman"/>
        </w:rPr>
        <w:t xml:space="preserve"> w rozumieniu art. 129 ustawy o rynku pracy i służbach zatrudnienia</w:t>
      </w:r>
      <w:r w:rsidRPr="00C94E0A">
        <w:rPr>
          <w:rFonts w:ascii="Times New Roman" w:hAnsi="Times New Roman" w:cs="Times New Roman"/>
        </w:rPr>
        <w:t xml:space="preserve"> z usługodawcą realizującym działania w ramach kształcenia ustawicznego.</w:t>
      </w:r>
    </w:p>
    <w:p w14:paraId="714D7A9C" w14:textId="0B3DB514" w:rsidR="00796B99" w:rsidRPr="00C94E0A" w:rsidRDefault="00796B99" w:rsidP="00C94E0A">
      <w:pPr>
        <w:spacing w:line="360" w:lineRule="auto"/>
        <w:jc w:val="both"/>
        <w:rPr>
          <w:rFonts w:ascii="Times New Roman" w:hAnsi="Times New Roman" w:cs="Times New Roman"/>
        </w:rPr>
      </w:pPr>
    </w:p>
    <w:p w14:paraId="031F3C14" w14:textId="77777777" w:rsidR="004C5F16" w:rsidRPr="004C5F16" w:rsidRDefault="004C5F16" w:rsidP="004C5F16">
      <w:pPr>
        <w:spacing w:line="360" w:lineRule="auto"/>
        <w:rPr>
          <w:rFonts w:ascii="Times New Roman" w:hAnsi="Times New Roman" w:cs="Times New Roman"/>
        </w:rPr>
      </w:pPr>
    </w:p>
    <w:p w14:paraId="6942C2E7" w14:textId="19ED110D" w:rsidR="00694368" w:rsidRPr="00796B99" w:rsidRDefault="00B21829" w:rsidP="00295CC6">
      <w:pPr>
        <w:spacing w:line="240" w:lineRule="auto"/>
        <w:ind w:left="708" w:hanging="424"/>
        <w:rPr>
          <w:rFonts w:ascii="Times New Roman" w:hAnsi="Times New Roman" w:cs="Times New Roman"/>
        </w:rPr>
      </w:pPr>
      <w:r w:rsidRPr="00796B99">
        <w:rPr>
          <w:rFonts w:ascii="Times New Roman" w:hAnsi="Times New Roman" w:cs="Times New Roman"/>
        </w:rPr>
        <w:t>…………………………</w:t>
      </w:r>
      <w:r w:rsidRPr="00796B99">
        <w:rPr>
          <w:rFonts w:ascii="Times New Roman" w:hAnsi="Times New Roman" w:cs="Times New Roman"/>
        </w:rPr>
        <w:tab/>
      </w:r>
      <w:r w:rsidRPr="00796B99">
        <w:rPr>
          <w:rFonts w:ascii="Times New Roman" w:hAnsi="Times New Roman" w:cs="Times New Roman"/>
        </w:rPr>
        <w:tab/>
      </w:r>
      <w:r w:rsidR="008E0519" w:rsidRPr="00796B99">
        <w:rPr>
          <w:rFonts w:ascii="Times New Roman" w:hAnsi="Times New Roman" w:cs="Times New Roman"/>
        </w:rPr>
        <w:t xml:space="preserve">             </w:t>
      </w:r>
      <w:r w:rsidR="00C94E0A">
        <w:rPr>
          <w:rFonts w:ascii="Times New Roman" w:hAnsi="Times New Roman" w:cs="Times New Roman"/>
        </w:rPr>
        <w:t>……...</w:t>
      </w:r>
      <w:r w:rsidR="008E0519" w:rsidRPr="00796B99">
        <w:rPr>
          <w:rFonts w:ascii="Times New Roman" w:hAnsi="Times New Roman" w:cs="Times New Roman"/>
        </w:rPr>
        <w:t>…….</w:t>
      </w:r>
      <w:r w:rsidRPr="00796B99">
        <w:rPr>
          <w:rFonts w:ascii="Times New Roman" w:hAnsi="Times New Roman" w:cs="Times New Roman"/>
        </w:rPr>
        <w:t>…………………………………</w:t>
      </w:r>
      <w:r w:rsidR="008E0519" w:rsidRPr="00796B99">
        <w:rPr>
          <w:rFonts w:ascii="Times New Roman" w:hAnsi="Times New Roman" w:cs="Times New Roman"/>
        </w:rPr>
        <w:t>………...</w:t>
      </w:r>
      <w:r w:rsidR="00C94E0A">
        <w:rPr>
          <w:rFonts w:ascii="Times New Roman" w:hAnsi="Times New Roman" w:cs="Times New Roman"/>
        </w:rPr>
        <w:t xml:space="preserve"> Miejscowość, data </w:t>
      </w:r>
      <w:r w:rsidR="00C94E0A">
        <w:rPr>
          <w:rFonts w:ascii="Times New Roman" w:hAnsi="Times New Roman" w:cs="Times New Roman"/>
        </w:rPr>
        <w:tab/>
      </w:r>
      <w:r w:rsidR="00C94E0A">
        <w:rPr>
          <w:rFonts w:ascii="Times New Roman" w:hAnsi="Times New Roman" w:cs="Times New Roman"/>
        </w:rPr>
        <w:tab/>
      </w:r>
      <w:r w:rsidR="00C94E0A">
        <w:rPr>
          <w:rFonts w:ascii="Times New Roman" w:hAnsi="Times New Roman" w:cs="Times New Roman"/>
        </w:rPr>
        <w:tab/>
      </w:r>
      <w:r w:rsidR="00C56A02" w:rsidRPr="00796B99">
        <w:rPr>
          <w:rFonts w:ascii="Times New Roman" w:hAnsi="Times New Roman" w:cs="Times New Roman"/>
        </w:rPr>
        <w:t xml:space="preserve">   Podpis i pieczęć wnioskodawcy</w:t>
      </w:r>
      <w:r w:rsidRPr="00796B99">
        <w:rPr>
          <w:rFonts w:ascii="Times New Roman" w:hAnsi="Times New Roman" w:cs="Times New Roman"/>
        </w:rPr>
        <w:t xml:space="preserve"> </w:t>
      </w:r>
      <w:r w:rsidR="00C56A02" w:rsidRPr="00796B99">
        <w:rPr>
          <w:rFonts w:ascii="Times New Roman" w:hAnsi="Times New Roman" w:cs="Times New Roman"/>
        </w:rPr>
        <w:t xml:space="preserve">lub podpis </w:t>
      </w:r>
      <w:r w:rsidR="00C94E0A">
        <w:rPr>
          <w:rFonts w:ascii="Times New Roman" w:hAnsi="Times New Roman" w:cs="Times New Roman"/>
        </w:rPr>
        <w:t>czytelny</w:t>
      </w:r>
      <w:r w:rsidR="001A4629" w:rsidRPr="00796B99">
        <w:rPr>
          <w:rFonts w:ascii="Times New Roman" w:hAnsi="Times New Roman" w:cs="Times New Roman"/>
        </w:rPr>
        <w:t xml:space="preserve">               </w:t>
      </w:r>
      <w:r w:rsidRPr="00796B99">
        <w:rPr>
          <w:rFonts w:ascii="Times New Roman" w:hAnsi="Times New Roman" w:cs="Times New Roman"/>
        </w:rPr>
        <w:tab/>
      </w:r>
      <w:r w:rsidRPr="00796B99">
        <w:rPr>
          <w:rFonts w:ascii="Times New Roman" w:hAnsi="Times New Roman" w:cs="Times New Roman"/>
        </w:rPr>
        <w:tab/>
      </w:r>
      <w:r w:rsidRPr="00796B99">
        <w:rPr>
          <w:rFonts w:ascii="Times New Roman" w:hAnsi="Times New Roman" w:cs="Times New Roman"/>
        </w:rPr>
        <w:tab/>
      </w:r>
      <w:r w:rsidRPr="00796B99">
        <w:rPr>
          <w:rFonts w:ascii="Times New Roman" w:hAnsi="Times New Roman" w:cs="Times New Roman"/>
        </w:rPr>
        <w:tab/>
      </w:r>
      <w:r w:rsidRPr="00796B99">
        <w:rPr>
          <w:rFonts w:ascii="Times New Roman" w:hAnsi="Times New Roman" w:cs="Times New Roman"/>
        </w:rPr>
        <w:tab/>
      </w:r>
    </w:p>
    <w:p w14:paraId="04695C39" w14:textId="77777777" w:rsidR="00694368" w:rsidRPr="00694368" w:rsidRDefault="00694368" w:rsidP="00694368">
      <w:pPr>
        <w:rPr>
          <w:rFonts w:ascii="Times New Roman" w:hAnsi="Times New Roman" w:cs="Times New Roman"/>
          <w:sz w:val="20"/>
          <w:szCs w:val="20"/>
        </w:rPr>
      </w:pPr>
    </w:p>
    <w:p w14:paraId="7E9BA81C" w14:textId="77777777" w:rsidR="00694368" w:rsidRPr="00694368" w:rsidRDefault="00694368" w:rsidP="00694368">
      <w:pPr>
        <w:rPr>
          <w:rFonts w:ascii="Times New Roman" w:hAnsi="Times New Roman" w:cs="Times New Roman"/>
          <w:sz w:val="20"/>
          <w:szCs w:val="20"/>
        </w:rPr>
      </w:pPr>
    </w:p>
    <w:p w14:paraId="72254FAA" w14:textId="77777777" w:rsidR="00694368" w:rsidRDefault="00694368" w:rsidP="00694368">
      <w:pPr>
        <w:rPr>
          <w:rFonts w:ascii="Times New Roman" w:hAnsi="Times New Roman" w:cs="Times New Roman"/>
          <w:sz w:val="20"/>
          <w:szCs w:val="20"/>
        </w:rPr>
      </w:pPr>
    </w:p>
    <w:p w14:paraId="4465A8D5" w14:textId="77777777" w:rsidR="00796B99" w:rsidRPr="00694368" w:rsidRDefault="00796B99" w:rsidP="00694368">
      <w:pPr>
        <w:rPr>
          <w:rFonts w:ascii="Times New Roman" w:hAnsi="Times New Roman" w:cs="Times New Roman"/>
          <w:sz w:val="20"/>
          <w:szCs w:val="20"/>
        </w:rPr>
      </w:pPr>
    </w:p>
    <w:p w14:paraId="4AB08D30" w14:textId="77777777" w:rsidR="00694368" w:rsidRDefault="00694368" w:rsidP="0069436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*niepotrzebne skreślić </w:t>
      </w:r>
    </w:p>
    <w:p w14:paraId="3F7A1CD2" w14:textId="77777777" w:rsidR="00B21829" w:rsidRPr="00694368" w:rsidRDefault="00B21829" w:rsidP="00694368">
      <w:pPr>
        <w:rPr>
          <w:rFonts w:ascii="Times New Roman" w:hAnsi="Times New Roman" w:cs="Times New Roman"/>
          <w:sz w:val="20"/>
          <w:szCs w:val="20"/>
        </w:rPr>
      </w:pPr>
    </w:p>
    <w:sectPr w:rsidR="00B21829" w:rsidRPr="00694368" w:rsidSect="009E3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0919D" w14:textId="77777777" w:rsidR="004C5F16" w:rsidRDefault="004C5F16" w:rsidP="005D5908">
      <w:pPr>
        <w:spacing w:after="0" w:line="240" w:lineRule="auto"/>
      </w:pPr>
      <w:r>
        <w:separator/>
      </w:r>
    </w:p>
  </w:endnote>
  <w:endnote w:type="continuationSeparator" w:id="0">
    <w:p w14:paraId="25F50894" w14:textId="77777777" w:rsidR="004C5F16" w:rsidRDefault="004C5F16" w:rsidP="005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1886" w14:textId="77777777" w:rsidR="004C5F16" w:rsidRDefault="004C5F16" w:rsidP="005D5908">
      <w:pPr>
        <w:spacing w:after="0" w:line="240" w:lineRule="auto"/>
      </w:pPr>
      <w:r>
        <w:separator/>
      </w:r>
    </w:p>
  </w:footnote>
  <w:footnote w:type="continuationSeparator" w:id="0">
    <w:p w14:paraId="6EDE99E2" w14:textId="77777777" w:rsidR="004C5F16" w:rsidRDefault="004C5F16" w:rsidP="005D5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C3D8AD68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bCs/>
        <w:color w:val="auto"/>
      </w:rPr>
    </w:lvl>
  </w:abstractNum>
  <w:abstractNum w:abstractNumId="1" w15:restartNumberingAfterBreak="0">
    <w:nsid w:val="00C06715"/>
    <w:multiLevelType w:val="hybridMultilevel"/>
    <w:tmpl w:val="CC28A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8644A"/>
    <w:multiLevelType w:val="multilevel"/>
    <w:tmpl w:val="6C9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50F"/>
    <w:multiLevelType w:val="multilevel"/>
    <w:tmpl w:val="90A6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D77AB"/>
    <w:multiLevelType w:val="hybridMultilevel"/>
    <w:tmpl w:val="375AEA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A3359"/>
    <w:multiLevelType w:val="hybridMultilevel"/>
    <w:tmpl w:val="1910C51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ADA7DF9"/>
    <w:multiLevelType w:val="multilevel"/>
    <w:tmpl w:val="2666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60EFA"/>
    <w:multiLevelType w:val="hybridMultilevel"/>
    <w:tmpl w:val="CE6CAB90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20B68F2"/>
    <w:multiLevelType w:val="hybridMultilevel"/>
    <w:tmpl w:val="B57020E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913476"/>
    <w:multiLevelType w:val="multilevel"/>
    <w:tmpl w:val="C2F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F1BEC"/>
    <w:multiLevelType w:val="multilevel"/>
    <w:tmpl w:val="EB16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ED1DCB"/>
    <w:multiLevelType w:val="multilevel"/>
    <w:tmpl w:val="555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82B03"/>
    <w:multiLevelType w:val="hybridMultilevel"/>
    <w:tmpl w:val="718EC388"/>
    <w:lvl w:ilvl="0" w:tplc="00C83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C64006"/>
    <w:multiLevelType w:val="hybridMultilevel"/>
    <w:tmpl w:val="B5F03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52342"/>
    <w:multiLevelType w:val="hybridMultilevel"/>
    <w:tmpl w:val="BD8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3304A"/>
    <w:multiLevelType w:val="hybridMultilevel"/>
    <w:tmpl w:val="9B2A2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A4335"/>
    <w:multiLevelType w:val="hybridMultilevel"/>
    <w:tmpl w:val="1338A5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7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7"/>
  </w:num>
  <w:num w:numId="12">
    <w:abstractNumId w:val="18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  <w:num w:numId="17">
    <w:abstractNumId w:val="0"/>
  </w:num>
  <w:num w:numId="18">
    <w:abstractNumId w:val="6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29"/>
    <w:rsid w:val="00000B03"/>
    <w:rsid w:val="00021723"/>
    <w:rsid w:val="000738B3"/>
    <w:rsid w:val="00084022"/>
    <w:rsid w:val="000A43ED"/>
    <w:rsid w:val="000A68E5"/>
    <w:rsid w:val="0013340D"/>
    <w:rsid w:val="00165EC7"/>
    <w:rsid w:val="001A4629"/>
    <w:rsid w:val="001E4802"/>
    <w:rsid w:val="002368D6"/>
    <w:rsid w:val="00237E31"/>
    <w:rsid w:val="002423AF"/>
    <w:rsid w:val="00257014"/>
    <w:rsid w:val="00295CC6"/>
    <w:rsid w:val="002C453E"/>
    <w:rsid w:val="002D312C"/>
    <w:rsid w:val="002F5B51"/>
    <w:rsid w:val="00302D06"/>
    <w:rsid w:val="003E72BD"/>
    <w:rsid w:val="00410BE4"/>
    <w:rsid w:val="0042161F"/>
    <w:rsid w:val="004261A1"/>
    <w:rsid w:val="004604C4"/>
    <w:rsid w:val="00460991"/>
    <w:rsid w:val="00486FAF"/>
    <w:rsid w:val="004A0402"/>
    <w:rsid w:val="004A7325"/>
    <w:rsid w:val="004B7257"/>
    <w:rsid w:val="004C5F16"/>
    <w:rsid w:val="004D1831"/>
    <w:rsid w:val="00500FEA"/>
    <w:rsid w:val="00504FBD"/>
    <w:rsid w:val="00534413"/>
    <w:rsid w:val="00545527"/>
    <w:rsid w:val="00553BD6"/>
    <w:rsid w:val="0056127D"/>
    <w:rsid w:val="005B7081"/>
    <w:rsid w:val="005D5908"/>
    <w:rsid w:val="005E3BDD"/>
    <w:rsid w:val="00606BBC"/>
    <w:rsid w:val="0060710C"/>
    <w:rsid w:val="0061169B"/>
    <w:rsid w:val="00622616"/>
    <w:rsid w:val="00622D62"/>
    <w:rsid w:val="00663901"/>
    <w:rsid w:val="00684E0B"/>
    <w:rsid w:val="00694368"/>
    <w:rsid w:val="006A096B"/>
    <w:rsid w:val="006C6AFC"/>
    <w:rsid w:val="006E4A79"/>
    <w:rsid w:val="00700378"/>
    <w:rsid w:val="00705F96"/>
    <w:rsid w:val="007374B9"/>
    <w:rsid w:val="007618E5"/>
    <w:rsid w:val="00762B49"/>
    <w:rsid w:val="00796B99"/>
    <w:rsid w:val="00797181"/>
    <w:rsid w:val="007B6BC5"/>
    <w:rsid w:val="007E3B58"/>
    <w:rsid w:val="007E50A6"/>
    <w:rsid w:val="00826D39"/>
    <w:rsid w:val="00850FDD"/>
    <w:rsid w:val="00861FDC"/>
    <w:rsid w:val="008C6821"/>
    <w:rsid w:val="008E0519"/>
    <w:rsid w:val="008E5DC5"/>
    <w:rsid w:val="008F1CE9"/>
    <w:rsid w:val="009062C4"/>
    <w:rsid w:val="00915970"/>
    <w:rsid w:val="00925AB0"/>
    <w:rsid w:val="00956518"/>
    <w:rsid w:val="009606EE"/>
    <w:rsid w:val="00962305"/>
    <w:rsid w:val="00973FEE"/>
    <w:rsid w:val="009763D0"/>
    <w:rsid w:val="009809FB"/>
    <w:rsid w:val="00997514"/>
    <w:rsid w:val="009C6BFE"/>
    <w:rsid w:val="009D2A62"/>
    <w:rsid w:val="009E337F"/>
    <w:rsid w:val="00A16B9C"/>
    <w:rsid w:val="00A2758C"/>
    <w:rsid w:val="00A31BDC"/>
    <w:rsid w:val="00A40C0F"/>
    <w:rsid w:val="00A563CB"/>
    <w:rsid w:val="00A75562"/>
    <w:rsid w:val="00A92DC8"/>
    <w:rsid w:val="00AA70E6"/>
    <w:rsid w:val="00AE5BFB"/>
    <w:rsid w:val="00B21829"/>
    <w:rsid w:val="00B45891"/>
    <w:rsid w:val="00BF5F37"/>
    <w:rsid w:val="00C075B3"/>
    <w:rsid w:val="00C36D78"/>
    <w:rsid w:val="00C412D5"/>
    <w:rsid w:val="00C56A02"/>
    <w:rsid w:val="00C77BE8"/>
    <w:rsid w:val="00C94E0A"/>
    <w:rsid w:val="00CA7E2A"/>
    <w:rsid w:val="00CB06FC"/>
    <w:rsid w:val="00CB6706"/>
    <w:rsid w:val="00D30081"/>
    <w:rsid w:val="00D75953"/>
    <w:rsid w:val="00D961F8"/>
    <w:rsid w:val="00DB5C7B"/>
    <w:rsid w:val="00DF4F4E"/>
    <w:rsid w:val="00E2250E"/>
    <w:rsid w:val="00E33678"/>
    <w:rsid w:val="00E61BDC"/>
    <w:rsid w:val="00E6548E"/>
    <w:rsid w:val="00EA44CD"/>
    <w:rsid w:val="00EA6746"/>
    <w:rsid w:val="00EB2779"/>
    <w:rsid w:val="00F26BB3"/>
    <w:rsid w:val="00F6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6FB"/>
  <w15:docId w15:val="{5F088822-88D8-48E5-954B-6CA469AE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8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1829"/>
    <w:pPr>
      <w:ind w:left="720"/>
      <w:contextualSpacing/>
    </w:pPr>
  </w:style>
  <w:style w:type="character" w:customStyle="1" w:styleId="Znakiprzypiswdolnych">
    <w:name w:val="Znaki przypisów dolnych"/>
    <w:rsid w:val="005D5908"/>
    <w:rPr>
      <w:vertAlign w:val="superscript"/>
    </w:rPr>
  </w:style>
  <w:style w:type="character" w:styleId="Odwoanieprzypisudolnego">
    <w:name w:val="footnote reference"/>
    <w:rsid w:val="005D590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D590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59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50C4DC25</Template>
  <TotalTime>90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roboczy</dc:creator>
  <cp:lastModifiedBy>anna_jarzabek@pupkielce.pl</cp:lastModifiedBy>
  <cp:revision>6</cp:revision>
  <cp:lastPrinted>2025-07-24T09:05:00Z</cp:lastPrinted>
  <dcterms:created xsi:type="dcterms:W3CDTF">2025-07-16T05:53:00Z</dcterms:created>
  <dcterms:modified xsi:type="dcterms:W3CDTF">2025-07-24T09:05:00Z</dcterms:modified>
</cp:coreProperties>
</file>