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D60C" w14:textId="5FA4E3E4" w:rsidR="003E2098" w:rsidRDefault="00A70B66" w:rsidP="003E2098">
      <w:pPr>
        <w:jc w:val="center"/>
        <w:rPr>
          <w:rFonts w:ascii="Times New Roman" w:hAnsi="Times New Roman" w:cs="Times New Roman"/>
          <w:b/>
          <w:bCs/>
        </w:rPr>
      </w:pPr>
      <w:r w:rsidRPr="0074795D">
        <w:rPr>
          <w:rFonts w:ascii="Times New Roman" w:hAnsi="Times New Roman" w:cs="Times New Roman"/>
          <w:b/>
          <w:bCs/>
        </w:rPr>
        <w:t>WNIOSEK O DOKONANIE REJESTRACJI JAKO BEZROBOTNY</w:t>
      </w:r>
    </w:p>
    <w:p w14:paraId="05B3C9CD" w14:textId="5D518182" w:rsidR="00066751" w:rsidRPr="00066751" w:rsidRDefault="00066751" w:rsidP="00EA7119">
      <w:pPr>
        <w:jc w:val="both"/>
        <w:rPr>
          <w:rFonts w:ascii="Times New Roman" w:hAnsi="Times New Roman" w:cs="Times New Roman"/>
        </w:rPr>
      </w:pPr>
      <w:r w:rsidRPr="00066751">
        <w:rPr>
          <w:rFonts w:ascii="Times New Roman" w:hAnsi="Times New Roman" w:cs="Times New Roman"/>
          <w:b/>
          <w:sz w:val="20"/>
          <w:szCs w:val="20"/>
        </w:rPr>
        <w:t>Pouczenie:</w:t>
      </w:r>
      <w:r w:rsidRPr="00066751">
        <w:rPr>
          <w:rFonts w:ascii="Times New Roman" w:hAnsi="Times New Roman" w:cs="Times New Roman"/>
          <w:b/>
          <w:sz w:val="20"/>
          <w:szCs w:val="20"/>
        </w:rPr>
        <w:br/>
      </w:r>
      <w:r w:rsidRPr="00066751">
        <w:rPr>
          <w:rFonts w:ascii="Times New Roman" w:hAnsi="Times New Roman" w:cs="Times New Roman"/>
          <w:sz w:val="20"/>
          <w:szCs w:val="20"/>
        </w:rPr>
        <w:t xml:space="preserve">Zgodnie z brzmieniem art. 41 § 1 i 2 KPA </w:t>
      </w:r>
      <w:r w:rsidRPr="00066751">
        <w:rPr>
          <w:rFonts w:ascii="Times New Roman" w:hAnsi="Times New Roman" w:cs="Times New Roman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Pr="00066751">
        <w:rPr>
          <w:rFonts w:ascii="Times New Roman" w:hAnsi="Times New Roman" w:cs="Times New Roman"/>
          <w:sz w:val="20"/>
          <w:szCs w:val="20"/>
        </w:rPr>
        <w:t>.</w:t>
      </w:r>
      <w:r w:rsidRPr="00066751">
        <w:rPr>
          <w:rFonts w:ascii="Times New Roman" w:hAnsi="Times New Roman" w:cs="Times New Roman"/>
          <w:i/>
          <w:sz w:val="20"/>
          <w:szCs w:val="20"/>
        </w:rPr>
        <w:t xml:space="preserve"> „W razie zaniedbania obowiązku określonego w § 1 doręczenie pisma pod dotychczasowym adresem ma skutek prawny."</w:t>
      </w:r>
    </w:p>
    <w:p w14:paraId="36D132D7" w14:textId="3E366426" w:rsidR="004635B0" w:rsidRDefault="004635B0" w:rsidP="004635B0">
      <w:pPr>
        <w:rPr>
          <w:rFonts w:ascii="Times New Roman" w:hAnsi="Times New Roman" w:cs="Times New Roman"/>
          <w:i/>
          <w:iCs/>
        </w:rPr>
      </w:pPr>
      <w:r w:rsidRPr="00747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74795D">
        <w:rPr>
          <w:rFonts w:ascii="Times New Roman" w:hAnsi="Times New Roman" w:cs="Times New Roman"/>
        </w:rPr>
        <w:t>………….……………………………………………………………………...……………………………………</w:t>
      </w:r>
      <w:r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br/>
      </w:r>
      <w:r w:rsidRPr="000F4177"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imię (imiona), nazwisko</w:t>
      </w:r>
    </w:p>
    <w:p w14:paraId="1AA0B3E3" w14:textId="1A02EEBD" w:rsidR="005C5587" w:rsidRDefault="004635B0" w:rsidP="005C5587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74795D">
        <w:rPr>
          <w:rFonts w:ascii="Times New Roman" w:hAnsi="Times New Roman" w:cs="Times New Roman"/>
        </w:rPr>
        <w:t>………….……………………………………</w:t>
      </w:r>
      <w:r>
        <w:rPr>
          <w:rFonts w:ascii="Times New Roman" w:hAnsi="Times New Roman" w:cs="Times New Roman"/>
        </w:rPr>
        <w:t xml:space="preserve">                             </w:t>
      </w:r>
      <w:r w:rsidRPr="0074795D">
        <w:rPr>
          <w:rFonts w:ascii="Times New Roman" w:hAnsi="Times New Roman" w:cs="Times New Roman"/>
        </w:rPr>
        <w:t>………………………………...…………………</w:t>
      </w:r>
      <w:r w:rsidRPr="0074795D">
        <w:rPr>
          <w:rFonts w:ascii="Times New Roman" w:hAnsi="Times New Roman" w:cs="Times New Roman"/>
        </w:rPr>
        <w:br/>
        <w:t xml:space="preserve">       </w:t>
      </w:r>
      <w:r w:rsidRPr="000F4177">
        <w:rPr>
          <w:rFonts w:ascii="Times New Roman" w:hAnsi="Times New Roman" w:cs="Times New Roman"/>
          <w:sz w:val="20"/>
          <w:szCs w:val="20"/>
        </w:rPr>
        <w:t xml:space="preserve">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PESEL</w:t>
      </w:r>
      <w:r w:rsidR="00A156FA" w:rsidRPr="000F4177">
        <w:rPr>
          <w:rFonts w:ascii="Times New Roman" w:hAnsi="Times New Roman" w:cs="Times New Roman"/>
          <w:sz w:val="20"/>
          <w:szCs w:val="20"/>
        </w:rPr>
        <w:tab/>
      </w:r>
      <w:r w:rsidR="00A156FA" w:rsidRPr="007479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numer telefonu</w:t>
      </w:r>
      <w:r w:rsidR="0092604E">
        <w:rPr>
          <w:rFonts w:ascii="Times New Roman" w:hAnsi="Times New Roman" w:cs="Times New Roman"/>
          <w:i/>
          <w:iCs/>
          <w:sz w:val="20"/>
          <w:szCs w:val="20"/>
        </w:rPr>
        <w:t xml:space="preserve"> (opcjonalnie)</w:t>
      </w:r>
      <w:r w:rsidR="00A156FA" w:rsidRPr="000F4177">
        <w:rPr>
          <w:rFonts w:ascii="Times New Roman" w:hAnsi="Times New Roman" w:cs="Times New Roman"/>
          <w:sz w:val="20"/>
          <w:szCs w:val="20"/>
        </w:rPr>
        <w:tab/>
      </w:r>
      <w:r w:rsidR="00A156FA" w:rsidRPr="0074795D">
        <w:rPr>
          <w:rFonts w:ascii="Times New Roman" w:hAnsi="Times New Roman" w:cs="Times New Roman"/>
        </w:rPr>
        <w:tab/>
      </w:r>
      <w:r w:rsidR="005C5587">
        <w:rPr>
          <w:rFonts w:ascii="Times New Roman" w:hAnsi="Times New Roman" w:cs="Times New Roman"/>
        </w:rPr>
        <w:t xml:space="preserve">     </w:t>
      </w:r>
    </w:p>
    <w:p w14:paraId="3D8159F3" w14:textId="6D685648" w:rsidR="00E360FC" w:rsidRDefault="005C5587" w:rsidP="005C5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4795D">
        <w:rPr>
          <w:rFonts w:ascii="Times New Roman" w:hAnsi="Times New Roman" w:cs="Times New Roman"/>
        </w:rPr>
        <w:t>………….……………………………………………………………………...………………………………</w:t>
      </w:r>
      <w:r>
        <w:rPr>
          <w:rFonts w:ascii="Times New Roman" w:hAnsi="Times New Roman" w:cs="Times New Roman"/>
        </w:rPr>
        <w:t>…….</w:t>
      </w:r>
      <w:r w:rsidRPr="0074795D">
        <w:rPr>
          <w:rFonts w:ascii="Times New Roman" w:hAnsi="Times New Roman" w:cs="Times New Roman"/>
        </w:rPr>
        <w:br/>
        <w:t xml:space="preserve">      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4D4C487E" w14:textId="24B90AB5" w:rsidR="003D66B7" w:rsidRPr="0074795D" w:rsidRDefault="005F2667" w:rsidP="003D6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14F53" w:rsidRPr="0074795D">
        <w:rPr>
          <w:rFonts w:ascii="Times New Roman" w:hAnsi="Times New Roman" w:cs="Times New Roman"/>
        </w:rPr>
        <w:t>………….……………………………………………………………………...……………………………………</w:t>
      </w:r>
      <w:r w:rsidR="0074795D">
        <w:rPr>
          <w:rFonts w:ascii="Times New Roman" w:hAnsi="Times New Roman" w:cs="Times New Roman"/>
        </w:rPr>
        <w:t>.</w:t>
      </w:r>
      <w:r w:rsidR="00214F53" w:rsidRPr="0074795D">
        <w:rPr>
          <w:rFonts w:ascii="Times New Roman" w:hAnsi="Times New Roman" w:cs="Times New Roman"/>
        </w:rPr>
        <w:br/>
        <w:t xml:space="preserve">       </w:t>
      </w:r>
      <w:r w:rsidR="003D66B7" w:rsidRPr="000F4177">
        <w:rPr>
          <w:rFonts w:ascii="Times New Roman" w:hAnsi="Times New Roman" w:cs="Times New Roman"/>
          <w:i/>
          <w:iCs/>
          <w:sz w:val="20"/>
          <w:szCs w:val="20"/>
        </w:rPr>
        <w:t>adres</w:t>
      </w:r>
      <w:r w:rsidR="004635B0" w:rsidRPr="000F417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5587">
        <w:rPr>
          <w:rFonts w:ascii="Times New Roman" w:hAnsi="Times New Roman" w:cs="Times New Roman"/>
          <w:i/>
          <w:iCs/>
          <w:sz w:val="20"/>
          <w:szCs w:val="20"/>
        </w:rPr>
        <w:t>do korespondencji</w:t>
      </w:r>
    </w:p>
    <w:p w14:paraId="0F25BDD7" w14:textId="38F37D29" w:rsidR="003D66B7" w:rsidRPr="0074795D" w:rsidRDefault="003D66B7" w:rsidP="00214F53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      ………….………………………………………………………………………………</w:t>
      </w:r>
      <w:r w:rsidR="004635B0">
        <w:rPr>
          <w:rFonts w:ascii="Times New Roman" w:hAnsi="Times New Roman" w:cs="Times New Roman"/>
        </w:rPr>
        <w:t>…………………………….</w:t>
      </w:r>
      <w:r w:rsidR="004635B0" w:rsidRPr="0074795D">
        <w:rPr>
          <w:rFonts w:ascii="Times New Roman" w:hAnsi="Times New Roman" w:cs="Times New Roman"/>
        </w:rPr>
        <w:t xml:space="preserve"> </w:t>
      </w:r>
      <w:r w:rsidRPr="0074795D">
        <w:rPr>
          <w:rFonts w:ascii="Times New Roman" w:hAnsi="Times New Roman" w:cs="Times New Roman"/>
        </w:rPr>
        <w:br/>
        <w:t xml:space="preserve">      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adr</w:t>
      </w:r>
      <w:r w:rsidR="00B7471A" w:rsidRPr="000F4177">
        <w:rPr>
          <w:rFonts w:ascii="Times New Roman" w:hAnsi="Times New Roman" w:cs="Times New Roman"/>
          <w:i/>
          <w:iCs/>
          <w:sz w:val="20"/>
          <w:szCs w:val="20"/>
        </w:rPr>
        <w:t>es</w:t>
      </w:r>
      <w:r w:rsidR="004635B0" w:rsidRPr="000F4177"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  <w:r w:rsidR="00473422">
        <w:rPr>
          <w:rFonts w:ascii="Times New Roman" w:hAnsi="Times New Roman" w:cs="Times New Roman"/>
          <w:i/>
          <w:iCs/>
          <w:sz w:val="20"/>
          <w:szCs w:val="20"/>
        </w:rPr>
        <w:t>e-</w:t>
      </w:r>
      <w:r w:rsidR="004635B0" w:rsidRPr="000F4177">
        <w:rPr>
          <w:rFonts w:ascii="Times New Roman" w:hAnsi="Times New Roman" w:cs="Times New Roman"/>
          <w:i/>
          <w:iCs/>
          <w:sz w:val="20"/>
          <w:szCs w:val="20"/>
        </w:rPr>
        <w:t>doręczeń</w:t>
      </w:r>
      <w:r w:rsidR="00FF5D54">
        <w:rPr>
          <w:rFonts w:ascii="Times New Roman" w:hAnsi="Times New Roman" w:cs="Times New Roman"/>
          <w:i/>
          <w:iCs/>
          <w:sz w:val="20"/>
          <w:szCs w:val="20"/>
        </w:rPr>
        <w:t xml:space="preserve"> / elektroniczny</w:t>
      </w:r>
    </w:p>
    <w:p w14:paraId="293CC48E" w14:textId="359CE1F6" w:rsidR="00DC7CA4" w:rsidRPr="008105B5" w:rsidRDefault="00DC7CA4" w:rsidP="00682D8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105B5">
        <w:rPr>
          <w:rFonts w:ascii="Times New Roman" w:hAnsi="Times New Roman" w:cs="Times New Roman"/>
        </w:rPr>
        <w:t>Stan cywilny</w:t>
      </w:r>
      <w:r w:rsidR="00BD6EAD" w:rsidRPr="008105B5">
        <w:rPr>
          <w:rFonts w:ascii="Times New Roman" w:hAnsi="Times New Roman" w:cs="Times New Roman"/>
        </w:rPr>
        <w:t>: ……………………………………………………………………………………………………..</w:t>
      </w:r>
    </w:p>
    <w:p w14:paraId="2727A076" w14:textId="77777777" w:rsidR="00BD6EAD" w:rsidRPr="008105B5" w:rsidRDefault="00BD6EAD" w:rsidP="00BD6EAD">
      <w:pPr>
        <w:pStyle w:val="Akapitzlist"/>
        <w:rPr>
          <w:rFonts w:ascii="Times New Roman" w:hAnsi="Times New Roman" w:cs="Times New Roman"/>
        </w:rPr>
      </w:pPr>
    </w:p>
    <w:p w14:paraId="6AE557FC" w14:textId="77777777" w:rsidR="004635B0" w:rsidRPr="008105B5" w:rsidRDefault="00DC7CA4" w:rsidP="004635B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105B5">
        <w:rPr>
          <w:rFonts w:ascii="Times New Roman" w:hAnsi="Times New Roman" w:cs="Times New Roman"/>
        </w:rPr>
        <w:t>Obywatelstwo</w:t>
      </w:r>
      <w:r w:rsidR="004635B0" w:rsidRPr="008105B5">
        <w:rPr>
          <w:rFonts w:ascii="Times New Roman" w:hAnsi="Times New Roman" w:cs="Times New Roman"/>
        </w:rPr>
        <w:t>/a</w:t>
      </w:r>
      <w:r w:rsidRPr="008105B5">
        <w:rPr>
          <w:rFonts w:ascii="Times New Roman" w:hAnsi="Times New Roman" w:cs="Times New Roman"/>
        </w:rPr>
        <w:t xml:space="preserve">: </w:t>
      </w:r>
      <w:r w:rsidR="00CB3914" w:rsidRPr="008105B5">
        <w:rPr>
          <w:rFonts w:ascii="Times New Roman" w:hAnsi="Times New Roman" w:cs="Times New Roman"/>
        </w:rPr>
        <w:t>...</w:t>
      </w:r>
      <w:r w:rsidR="00660360" w:rsidRPr="008105B5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4795D" w:rsidRPr="008105B5">
        <w:rPr>
          <w:rFonts w:ascii="Times New Roman" w:hAnsi="Times New Roman" w:cs="Times New Roman"/>
        </w:rPr>
        <w:t>……</w:t>
      </w:r>
      <w:r w:rsidR="004635B0" w:rsidRPr="008105B5">
        <w:rPr>
          <w:rFonts w:ascii="Times New Roman" w:hAnsi="Times New Roman" w:cs="Times New Roman"/>
        </w:rPr>
        <w:t>…..</w:t>
      </w:r>
    </w:p>
    <w:p w14:paraId="0C797038" w14:textId="77777777" w:rsidR="004635B0" w:rsidRPr="008105B5" w:rsidRDefault="004635B0" w:rsidP="004635B0">
      <w:pPr>
        <w:pStyle w:val="Akapitzlist"/>
        <w:rPr>
          <w:rFonts w:ascii="Times New Roman" w:hAnsi="Times New Roman" w:cs="Times New Roman"/>
        </w:rPr>
      </w:pPr>
    </w:p>
    <w:p w14:paraId="3403F31F" w14:textId="7E5133D2" w:rsidR="004635B0" w:rsidRPr="008105B5" w:rsidRDefault="004635B0" w:rsidP="004635B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105B5">
        <w:rPr>
          <w:rFonts w:ascii="Times New Roman" w:hAnsi="Times New Roman" w:cs="Times New Roman"/>
        </w:rPr>
        <w:t xml:space="preserve">Cudzoziemiec: </w:t>
      </w:r>
      <w:r w:rsidRPr="008105B5">
        <w:rPr>
          <w:rFonts w:ascii="Times New Roman" w:hAnsi="Times New Roman" w:cs="Times New Roman"/>
        </w:rPr>
        <w:tab/>
      </w:r>
      <w:r w:rsidRPr="008105B5">
        <w:rPr>
          <w:rFonts w:ascii="Times New Roman" w:hAnsi="Times New Roman" w:cs="Times New Roman"/>
        </w:rPr>
        <w:tab/>
      </w:r>
      <w:r w:rsidRPr="008105B5">
        <w:rPr>
          <w:rFonts w:ascii="Times New Roman" w:hAnsi="Times New Roman" w:cs="Times New Roman"/>
        </w:rPr>
        <w:tab/>
      </w:r>
      <w:r w:rsidRPr="008105B5">
        <w:rPr>
          <w:rFonts w:ascii="Times New Roman" w:hAnsi="Times New Roman" w:cs="Times New Roman"/>
        </w:rPr>
        <w:tab/>
      </w:r>
      <w:r w:rsidRPr="008105B5">
        <w:rPr>
          <w:rFonts w:ascii="Times New Roman" w:hAnsi="Times New Roman" w:cs="Times New Roman"/>
        </w:rPr>
        <w:tab/>
        <w:t>TAK</w:t>
      </w:r>
      <w:r w:rsidR="001700FB" w:rsidRPr="008105B5">
        <w:rPr>
          <w:rFonts w:ascii="Times New Roman" w:hAnsi="Times New Roman" w:cs="Times New Roman"/>
        </w:rPr>
        <w:t>*</w:t>
      </w:r>
      <w:r w:rsidRPr="008105B5">
        <w:rPr>
          <w:rFonts w:ascii="Times New Roman" w:hAnsi="Times New Roman" w:cs="Times New Roman"/>
        </w:rPr>
        <w:t xml:space="preserve"> / NIE</w:t>
      </w:r>
    </w:p>
    <w:p w14:paraId="779838B3" w14:textId="77777777" w:rsidR="001700FB" w:rsidRPr="008105B5" w:rsidRDefault="001700FB" w:rsidP="001700FB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</w:p>
    <w:p w14:paraId="0308C41A" w14:textId="315B5D44" w:rsidR="001700FB" w:rsidRPr="008105B5" w:rsidRDefault="001700FB" w:rsidP="001700FB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  <w:r w:rsidRPr="008105B5">
        <w:rPr>
          <w:rFonts w:ascii="Times New Roman" w:hAnsi="Times New Roman" w:cs="Times New Roman"/>
          <w:b/>
        </w:rPr>
        <w:t>*</w:t>
      </w:r>
      <w:r w:rsidRPr="008105B5">
        <w:rPr>
          <w:rFonts w:ascii="Times New Roman" w:hAnsi="Times New Roman" w:cs="Times New Roman"/>
          <w:bCs/>
        </w:rPr>
        <w:t>Posiadany status pobytowy</w:t>
      </w:r>
      <w:r w:rsidRPr="008105B5">
        <w:rPr>
          <w:rFonts w:ascii="Times New Roman" w:hAnsi="Times New Roman" w:cs="Times New Roman"/>
          <w:b/>
        </w:rPr>
        <w:t xml:space="preserve"> </w:t>
      </w:r>
      <w:r w:rsidRPr="008105B5">
        <w:rPr>
          <w:rFonts w:ascii="Times New Roman" w:hAnsi="Times New Roman" w:cs="Times New Roman"/>
          <w:bCs/>
        </w:rPr>
        <w:t>(dot. cudzoziemca)</w:t>
      </w:r>
      <w:r w:rsidRPr="008105B5">
        <w:rPr>
          <w:rFonts w:ascii="Times New Roman" w:hAnsi="Times New Roman" w:cs="Times New Roman"/>
          <w:b/>
        </w:rPr>
        <w:t xml:space="preserve"> </w:t>
      </w:r>
      <w:r w:rsidRPr="008105B5">
        <w:rPr>
          <w:rFonts w:ascii="Times New Roman" w:hAnsi="Times New Roman" w:cs="Times New Roman"/>
          <w:bCs/>
        </w:rPr>
        <w:t>……………………………………………………………….</w:t>
      </w:r>
    </w:p>
    <w:p w14:paraId="41480094" w14:textId="77777777" w:rsidR="00FF5D54" w:rsidRPr="001700FB" w:rsidRDefault="00FF5D54" w:rsidP="001700FB">
      <w:pPr>
        <w:rPr>
          <w:rFonts w:ascii="Times New Roman" w:hAnsi="Times New Roman" w:cs="Times New Roman"/>
        </w:rPr>
      </w:pPr>
    </w:p>
    <w:p w14:paraId="7BFC2001" w14:textId="09CE0FFD" w:rsidR="00DC7CA4" w:rsidRDefault="00DC7CA4" w:rsidP="004635B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Liczba dzie</w:t>
      </w:r>
      <w:r w:rsidR="00B7471A" w:rsidRPr="0074795D">
        <w:rPr>
          <w:rFonts w:ascii="Times New Roman" w:hAnsi="Times New Roman" w:cs="Times New Roman"/>
        </w:rPr>
        <w:t xml:space="preserve">ci </w:t>
      </w:r>
      <w:r w:rsidRPr="0074795D">
        <w:rPr>
          <w:rFonts w:ascii="Times New Roman" w:hAnsi="Times New Roman" w:cs="Times New Roman"/>
        </w:rPr>
        <w:t>na utrzymaniu</w:t>
      </w:r>
      <w:r w:rsidR="00427549">
        <w:rPr>
          <w:rFonts w:ascii="Times New Roman" w:hAnsi="Times New Roman" w:cs="Times New Roman"/>
        </w:rPr>
        <w:t xml:space="preserve">: </w:t>
      </w:r>
      <w:r w:rsidR="004635B0">
        <w:rPr>
          <w:rFonts w:ascii="Times New Roman" w:hAnsi="Times New Roman" w:cs="Times New Roman"/>
        </w:rPr>
        <w:t>……………………………………………</w:t>
      </w:r>
      <w:r w:rsidR="00427549">
        <w:rPr>
          <w:rFonts w:ascii="Times New Roman" w:hAnsi="Times New Roman" w:cs="Times New Roman"/>
        </w:rPr>
        <w:t>……………………………………….</w:t>
      </w:r>
    </w:p>
    <w:p w14:paraId="70410BE6" w14:textId="77777777" w:rsidR="00E360FC" w:rsidRDefault="00E360FC" w:rsidP="00E360FC">
      <w:pPr>
        <w:pStyle w:val="Akapitzlist"/>
        <w:rPr>
          <w:rFonts w:ascii="Times New Roman" w:hAnsi="Times New Roman" w:cs="Times New Roman"/>
        </w:rPr>
      </w:pPr>
    </w:p>
    <w:p w14:paraId="7B3B9CAF" w14:textId="6D318A0F" w:rsidR="004635B0" w:rsidRDefault="00E360FC" w:rsidP="004635B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Daty urodzenia dzieci</w:t>
      </w:r>
      <w:r w:rsidR="004A4B12">
        <w:rPr>
          <w:rFonts w:ascii="Times New Roman" w:hAnsi="Times New Roman" w:cs="Times New Roman"/>
        </w:rPr>
        <w:t>:</w:t>
      </w:r>
      <w:r w:rsidR="00A64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r w:rsidR="004A4B12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A64461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5F3EF9FC" w14:textId="77777777" w:rsidR="00E360FC" w:rsidRPr="004635B0" w:rsidRDefault="00E360FC" w:rsidP="004635B0">
      <w:pPr>
        <w:pStyle w:val="Akapitzlist"/>
        <w:rPr>
          <w:rFonts w:ascii="Times New Roman" w:hAnsi="Times New Roman" w:cs="Times New Roman"/>
        </w:rPr>
      </w:pPr>
    </w:p>
    <w:p w14:paraId="1C4808B6" w14:textId="7BA77D21" w:rsidR="00CD0A8D" w:rsidRDefault="00CB3914" w:rsidP="0066036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 w:rsidR="00DC7CA4" w:rsidRPr="0074795D">
        <w:rPr>
          <w:rFonts w:ascii="Times New Roman" w:hAnsi="Times New Roman" w:cs="Times New Roman"/>
        </w:rPr>
        <w:t>Wykształcenie oraz ukończone szkoły: ……………………</w:t>
      </w:r>
      <w:r w:rsidR="00660360" w:rsidRPr="0074795D">
        <w:rPr>
          <w:rFonts w:ascii="Times New Roman" w:hAnsi="Times New Roman" w:cs="Times New Roman"/>
        </w:rPr>
        <w:t>……</w:t>
      </w:r>
      <w:r w:rsidR="009C040C" w:rsidRPr="0074795D">
        <w:rPr>
          <w:rFonts w:ascii="Times New Roman" w:hAnsi="Times New Roman" w:cs="Times New Roman"/>
        </w:rPr>
        <w:t>…</w:t>
      </w:r>
      <w:r w:rsidR="00DC7CA4" w:rsidRPr="0074795D">
        <w:rPr>
          <w:rFonts w:ascii="Times New Roman" w:hAnsi="Times New Roman" w:cs="Times New Roman"/>
        </w:rPr>
        <w:t>……………………………….…</w:t>
      </w:r>
      <w:r w:rsidR="0074795D">
        <w:rPr>
          <w:rFonts w:ascii="Times New Roman" w:hAnsi="Times New Roman" w:cs="Times New Roman"/>
        </w:rPr>
        <w:t>………...</w:t>
      </w:r>
    </w:p>
    <w:p w14:paraId="1264D195" w14:textId="0F9DCE4C" w:rsidR="00DC7CA4" w:rsidRPr="00FF5D54" w:rsidRDefault="00DC7CA4" w:rsidP="00FF5D54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br/>
        <w:t>……………………………………………………………..…………………</w:t>
      </w:r>
      <w:r w:rsidR="009C040C" w:rsidRPr="0074795D">
        <w:rPr>
          <w:rFonts w:ascii="Times New Roman" w:hAnsi="Times New Roman" w:cs="Times New Roman"/>
        </w:rPr>
        <w:t>..</w:t>
      </w:r>
      <w:r w:rsidRPr="0074795D">
        <w:rPr>
          <w:rFonts w:ascii="Times New Roman" w:hAnsi="Times New Roman" w:cs="Times New Roman"/>
        </w:rPr>
        <w:t>…………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</w:t>
      </w:r>
      <w:r w:rsidR="0074795D">
        <w:rPr>
          <w:rFonts w:ascii="Times New Roman" w:hAnsi="Times New Roman" w:cs="Times New Roman"/>
        </w:rPr>
        <w:t>…………………</w:t>
      </w:r>
      <w:r w:rsidR="00660360" w:rsidRPr="00FF5D54">
        <w:rPr>
          <w:rFonts w:ascii="Times New Roman" w:hAnsi="Times New Roman" w:cs="Times New Roman"/>
        </w:rPr>
        <w:br/>
      </w:r>
    </w:p>
    <w:p w14:paraId="1C4D316F" w14:textId="42609E18" w:rsidR="004635B0" w:rsidRDefault="00CB3914" w:rsidP="0066036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 w:rsidR="00DC7CA4" w:rsidRPr="0074795D">
        <w:rPr>
          <w:rFonts w:ascii="Times New Roman" w:hAnsi="Times New Roman" w:cs="Times New Roman"/>
        </w:rPr>
        <w:t xml:space="preserve">Zawody wyuczone: </w:t>
      </w:r>
      <w:r w:rsidRPr="0074795D">
        <w:rPr>
          <w:rFonts w:ascii="Times New Roman" w:hAnsi="Times New Roman" w:cs="Times New Roman"/>
        </w:rPr>
        <w:t>...</w:t>
      </w:r>
      <w:r w:rsidR="00DC7CA4" w:rsidRPr="0074795D">
        <w:rPr>
          <w:rFonts w:ascii="Times New Roman" w:hAnsi="Times New Roman" w:cs="Times New Roman"/>
        </w:rPr>
        <w:t>…………………………………………………………………</w:t>
      </w:r>
      <w:r w:rsidR="009C040C" w:rsidRPr="0074795D">
        <w:rPr>
          <w:rFonts w:ascii="Times New Roman" w:hAnsi="Times New Roman" w:cs="Times New Roman"/>
        </w:rPr>
        <w:t>…</w:t>
      </w:r>
      <w:r w:rsidR="00660360" w:rsidRPr="0074795D">
        <w:rPr>
          <w:rFonts w:ascii="Times New Roman" w:hAnsi="Times New Roman" w:cs="Times New Roman"/>
        </w:rPr>
        <w:t>...</w:t>
      </w:r>
      <w:r w:rsidR="00DC7CA4" w:rsidRPr="0074795D">
        <w:rPr>
          <w:rFonts w:ascii="Times New Roman" w:hAnsi="Times New Roman" w:cs="Times New Roman"/>
        </w:rPr>
        <w:t>…………</w:t>
      </w:r>
      <w:r w:rsidR="007549F2">
        <w:rPr>
          <w:rFonts w:ascii="Times New Roman" w:hAnsi="Times New Roman" w:cs="Times New Roman"/>
        </w:rPr>
        <w:t>……</w:t>
      </w:r>
      <w:r w:rsidR="004635B0">
        <w:rPr>
          <w:rFonts w:ascii="Times New Roman" w:hAnsi="Times New Roman" w:cs="Times New Roman"/>
        </w:rPr>
        <w:t>…….</w:t>
      </w:r>
    </w:p>
    <w:p w14:paraId="36F3DBA2" w14:textId="77777777" w:rsidR="004635B0" w:rsidRDefault="004635B0" w:rsidP="004635B0">
      <w:pPr>
        <w:pStyle w:val="Akapitzlist"/>
        <w:rPr>
          <w:rFonts w:ascii="Times New Roman" w:hAnsi="Times New Roman" w:cs="Times New Roman"/>
        </w:rPr>
      </w:pPr>
    </w:p>
    <w:p w14:paraId="40C9077D" w14:textId="6CC3B5C7" w:rsidR="00660360" w:rsidRPr="0074795D" w:rsidRDefault="004635B0" w:rsidP="004635B0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……………………………………………………………..…………………..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</w:t>
      </w:r>
      <w:r w:rsidR="00660360" w:rsidRPr="0074795D">
        <w:rPr>
          <w:rFonts w:ascii="Times New Roman" w:hAnsi="Times New Roman" w:cs="Times New Roman"/>
        </w:rPr>
        <w:br/>
      </w:r>
    </w:p>
    <w:p w14:paraId="600A5ADA" w14:textId="24E372F6" w:rsidR="00B73FA4" w:rsidRDefault="00CB3914" w:rsidP="0066036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 w:rsidR="00DC7CA4" w:rsidRPr="0074795D">
        <w:rPr>
          <w:rFonts w:ascii="Times New Roman" w:hAnsi="Times New Roman" w:cs="Times New Roman"/>
        </w:rPr>
        <w:t>Zawody wykonywane: …</w:t>
      </w:r>
      <w:r w:rsidRPr="0074795D">
        <w:rPr>
          <w:rFonts w:ascii="Times New Roman" w:hAnsi="Times New Roman" w:cs="Times New Roman"/>
        </w:rPr>
        <w:t>...</w:t>
      </w:r>
      <w:r w:rsidR="00DC7CA4" w:rsidRPr="0074795D">
        <w:rPr>
          <w:rFonts w:ascii="Times New Roman" w:hAnsi="Times New Roman" w:cs="Times New Roman"/>
        </w:rPr>
        <w:t>………………</w:t>
      </w:r>
      <w:r w:rsidR="00660360" w:rsidRPr="0074795D">
        <w:rPr>
          <w:rFonts w:ascii="Times New Roman" w:hAnsi="Times New Roman" w:cs="Times New Roman"/>
        </w:rPr>
        <w:t>….</w:t>
      </w:r>
      <w:r w:rsidR="00DC7CA4" w:rsidRPr="0074795D">
        <w:rPr>
          <w:rFonts w:ascii="Times New Roman" w:hAnsi="Times New Roman" w:cs="Times New Roman"/>
        </w:rPr>
        <w:t>………</w:t>
      </w:r>
      <w:r w:rsidR="00660360" w:rsidRPr="0074795D">
        <w:rPr>
          <w:rFonts w:ascii="Times New Roman" w:hAnsi="Times New Roman" w:cs="Times New Roman"/>
        </w:rPr>
        <w:t>..</w:t>
      </w:r>
      <w:r w:rsidR="00DC7CA4" w:rsidRPr="0074795D">
        <w:rPr>
          <w:rFonts w:ascii="Times New Roman" w:hAnsi="Times New Roman" w:cs="Times New Roman"/>
        </w:rPr>
        <w:t>………………………</w:t>
      </w:r>
      <w:r w:rsidR="001C273F">
        <w:rPr>
          <w:rFonts w:ascii="Times New Roman" w:hAnsi="Times New Roman" w:cs="Times New Roman"/>
        </w:rPr>
        <w:t>.</w:t>
      </w:r>
      <w:r w:rsidR="00DC7CA4" w:rsidRPr="0074795D">
        <w:rPr>
          <w:rFonts w:ascii="Times New Roman" w:hAnsi="Times New Roman" w:cs="Times New Roman"/>
        </w:rPr>
        <w:t>………</w:t>
      </w:r>
      <w:r w:rsidR="00660360" w:rsidRPr="0074795D">
        <w:rPr>
          <w:rFonts w:ascii="Times New Roman" w:hAnsi="Times New Roman" w:cs="Times New Roman"/>
        </w:rPr>
        <w:t>..</w:t>
      </w:r>
      <w:r w:rsidR="00DC7CA4" w:rsidRPr="0074795D">
        <w:rPr>
          <w:rFonts w:ascii="Times New Roman" w:hAnsi="Times New Roman" w:cs="Times New Roman"/>
        </w:rPr>
        <w:t>……</w:t>
      </w:r>
      <w:r w:rsidR="009C040C" w:rsidRPr="0074795D">
        <w:rPr>
          <w:rFonts w:ascii="Times New Roman" w:hAnsi="Times New Roman" w:cs="Times New Roman"/>
        </w:rPr>
        <w:t>...</w:t>
      </w:r>
      <w:r w:rsidR="00DC7CA4" w:rsidRPr="0074795D">
        <w:rPr>
          <w:rFonts w:ascii="Times New Roman" w:hAnsi="Times New Roman" w:cs="Times New Roman"/>
        </w:rPr>
        <w:t>………</w:t>
      </w:r>
      <w:r w:rsidR="007549F2">
        <w:rPr>
          <w:rFonts w:ascii="Times New Roman" w:hAnsi="Times New Roman" w:cs="Times New Roman"/>
        </w:rPr>
        <w:t>……….</w:t>
      </w:r>
      <w:r w:rsidR="004635B0">
        <w:rPr>
          <w:rFonts w:ascii="Times New Roman" w:hAnsi="Times New Roman" w:cs="Times New Roman"/>
        </w:rPr>
        <w:t>.</w:t>
      </w:r>
    </w:p>
    <w:p w14:paraId="1D240F66" w14:textId="4F705E6E" w:rsidR="00B73FA4" w:rsidRDefault="00B73FA4" w:rsidP="00B73FA4">
      <w:pPr>
        <w:pStyle w:val="Akapitzlist"/>
        <w:rPr>
          <w:rFonts w:ascii="Times New Roman" w:hAnsi="Times New Roman" w:cs="Times New Roman"/>
        </w:rPr>
      </w:pPr>
    </w:p>
    <w:p w14:paraId="09120E49" w14:textId="50A46634" w:rsidR="005C5587" w:rsidRPr="00FF5D54" w:rsidRDefault="00B73FA4" w:rsidP="00FF5D54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……………………………………………………………..…………………..……………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</w:t>
      </w:r>
      <w:r w:rsidR="009C040C" w:rsidRPr="0074795D">
        <w:rPr>
          <w:rFonts w:ascii="Times New Roman" w:hAnsi="Times New Roman" w:cs="Times New Roman"/>
        </w:rPr>
        <w:br/>
      </w:r>
    </w:p>
    <w:p w14:paraId="46961E01" w14:textId="5457E277" w:rsidR="004C776C" w:rsidRDefault="00CB3914" w:rsidP="000172C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 w:rsidR="00B73FA4">
        <w:rPr>
          <w:rFonts w:ascii="Times New Roman" w:hAnsi="Times New Roman" w:cs="Times New Roman"/>
        </w:rPr>
        <w:t>Posiadane u</w:t>
      </w:r>
      <w:r w:rsidR="00DC7CA4" w:rsidRPr="0074795D">
        <w:rPr>
          <w:rFonts w:ascii="Times New Roman" w:hAnsi="Times New Roman" w:cs="Times New Roman"/>
        </w:rPr>
        <w:t xml:space="preserve">prawnienia zawodowe </w:t>
      </w:r>
      <w:r w:rsidR="00B73FA4">
        <w:rPr>
          <w:rFonts w:ascii="Times New Roman" w:hAnsi="Times New Roman" w:cs="Times New Roman"/>
        </w:rPr>
        <w:t xml:space="preserve">lub ukończone szkolenia: </w:t>
      </w:r>
      <w:r w:rsidR="000172CC">
        <w:rPr>
          <w:rFonts w:ascii="Times New Roman" w:hAnsi="Times New Roman" w:cs="Times New Roman"/>
        </w:rPr>
        <w:t>………………………………………………</w:t>
      </w:r>
      <w:r w:rsidR="00B73FA4">
        <w:rPr>
          <w:rFonts w:ascii="Times New Roman" w:hAnsi="Times New Roman" w:cs="Times New Roman"/>
        </w:rPr>
        <w:t>…..</w:t>
      </w:r>
    </w:p>
    <w:p w14:paraId="640E63F2" w14:textId="77777777" w:rsidR="000172CC" w:rsidRDefault="000172CC" w:rsidP="000172CC">
      <w:pPr>
        <w:pStyle w:val="Akapitzlist"/>
        <w:rPr>
          <w:rFonts w:ascii="Times New Roman" w:hAnsi="Times New Roman" w:cs="Times New Roman"/>
        </w:rPr>
      </w:pPr>
    </w:p>
    <w:p w14:paraId="3B3F4C07" w14:textId="6CA07E95" w:rsidR="000F4177" w:rsidRDefault="000172CC" w:rsidP="00FF5D5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B73FA4">
        <w:rPr>
          <w:rFonts w:ascii="Times New Roman" w:hAnsi="Times New Roman" w:cs="Times New Roman"/>
        </w:rPr>
        <w:t>.</w:t>
      </w:r>
    </w:p>
    <w:p w14:paraId="7D5EECD5" w14:textId="77777777" w:rsidR="00FF5D54" w:rsidRPr="00FF5D54" w:rsidRDefault="00FF5D54" w:rsidP="00FF5D54">
      <w:pPr>
        <w:pStyle w:val="Akapitzlist"/>
        <w:rPr>
          <w:rFonts w:ascii="Times New Roman" w:hAnsi="Times New Roman" w:cs="Times New Roman"/>
        </w:rPr>
      </w:pPr>
    </w:p>
    <w:p w14:paraId="40F17339" w14:textId="3DB0AF00" w:rsidR="00A37036" w:rsidRDefault="00DC7CA4" w:rsidP="000172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Zawód</w:t>
      </w:r>
      <w:r w:rsidR="00B73FA4">
        <w:rPr>
          <w:rFonts w:ascii="Times New Roman" w:hAnsi="Times New Roman" w:cs="Times New Roman"/>
        </w:rPr>
        <w:t xml:space="preserve"> jaki chciałbym/abym wykonywać</w:t>
      </w:r>
      <w:r w:rsidR="00C94C95">
        <w:rPr>
          <w:rFonts w:ascii="Times New Roman" w:hAnsi="Times New Roman" w:cs="Times New Roman"/>
        </w:rPr>
        <w:t xml:space="preserve"> (</w:t>
      </w:r>
      <w:r w:rsidR="008819AE">
        <w:rPr>
          <w:rFonts w:ascii="Times New Roman" w:hAnsi="Times New Roman" w:cs="Times New Roman"/>
        </w:rPr>
        <w:t xml:space="preserve">posiadając odpowiednie kompetencje lub ciągłość pracy </w:t>
      </w:r>
      <w:r w:rsidR="008819AE">
        <w:rPr>
          <w:rFonts w:ascii="Times New Roman" w:hAnsi="Times New Roman" w:cs="Times New Roman"/>
        </w:rPr>
        <w:br/>
        <w:t>w okresie min. 3 miesięcy potwierdzone stosownymi dokumentami):</w:t>
      </w:r>
      <w:r w:rsidR="00B73FA4">
        <w:rPr>
          <w:rFonts w:ascii="Times New Roman" w:hAnsi="Times New Roman" w:cs="Times New Roman"/>
        </w:rPr>
        <w:t xml:space="preserve"> </w:t>
      </w:r>
    </w:p>
    <w:p w14:paraId="05B3752A" w14:textId="77777777" w:rsidR="000172CC" w:rsidRDefault="000172CC" w:rsidP="000172CC">
      <w:pPr>
        <w:pStyle w:val="Akapitzlist"/>
        <w:rPr>
          <w:rFonts w:ascii="Times New Roman" w:hAnsi="Times New Roman" w:cs="Times New Roman"/>
        </w:rPr>
      </w:pPr>
    </w:p>
    <w:p w14:paraId="2CDD0D7C" w14:textId="51C4F0A9" w:rsidR="000172CC" w:rsidRDefault="000172CC" w:rsidP="000172CC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="007E129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</w:p>
    <w:p w14:paraId="17512BC6" w14:textId="77777777" w:rsidR="007E1299" w:rsidRDefault="007E1299" w:rsidP="000172CC">
      <w:pPr>
        <w:pStyle w:val="Akapitzlist"/>
        <w:rPr>
          <w:rFonts w:ascii="Times New Roman" w:hAnsi="Times New Roman" w:cs="Times New Roman"/>
        </w:rPr>
      </w:pPr>
    </w:p>
    <w:p w14:paraId="1875BB05" w14:textId="77777777" w:rsidR="007E1299" w:rsidRDefault="007E1299" w:rsidP="000172CC">
      <w:pPr>
        <w:pStyle w:val="Akapitzlist"/>
        <w:rPr>
          <w:rFonts w:ascii="Times New Roman" w:hAnsi="Times New Roman" w:cs="Times New Roman"/>
        </w:rPr>
      </w:pPr>
    </w:p>
    <w:p w14:paraId="2777A4D2" w14:textId="77777777" w:rsidR="000172CC" w:rsidRPr="0074795D" w:rsidRDefault="000172CC" w:rsidP="000172CC">
      <w:pPr>
        <w:pStyle w:val="Akapitzlist"/>
        <w:rPr>
          <w:rFonts w:ascii="Times New Roman" w:hAnsi="Times New Roman" w:cs="Times New Roman"/>
        </w:rPr>
      </w:pPr>
    </w:p>
    <w:p w14:paraId="4E053F19" w14:textId="104488BA" w:rsidR="00411BE5" w:rsidRPr="0074795D" w:rsidRDefault="00B73FA4" w:rsidP="009C040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Znajomość i poziom</w:t>
      </w:r>
      <w:r w:rsidR="00411BE5" w:rsidRPr="0074795D">
        <w:rPr>
          <w:rFonts w:ascii="Times New Roman" w:hAnsi="Times New Roman" w:cs="Times New Roman"/>
        </w:rPr>
        <w:t xml:space="preserve"> języków obcych</w:t>
      </w:r>
      <w:r>
        <w:rPr>
          <w:rFonts w:ascii="Times New Roman" w:hAnsi="Times New Roman" w:cs="Times New Roman"/>
        </w:rPr>
        <w:t>: …………………………………………………………………………...</w:t>
      </w:r>
    </w:p>
    <w:p w14:paraId="3A5282D1" w14:textId="237B3037" w:rsidR="00411BE5" w:rsidRPr="0074795D" w:rsidRDefault="009C040C" w:rsidP="00DC7CA4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         </w:t>
      </w:r>
      <w:r w:rsidR="001C273F">
        <w:rPr>
          <w:rFonts w:ascii="Times New Roman" w:hAnsi="Times New Roman" w:cs="Times New Roman"/>
        </w:rPr>
        <w:t xml:space="preserve"> </w:t>
      </w:r>
      <w:r w:rsidRPr="0074795D">
        <w:rPr>
          <w:rFonts w:ascii="Times New Roman" w:hAnsi="Times New Roman" w:cs="Times New Roman"/>
        </w:rPr>
        <w:t xml:space="preserve">  </w:t>
      </w:r>
      <w:r w:rsidR="00411BE5" w:rsidRPr="0074795D">
        <w:rPr>
          <w:rFonts w:ascii="Times New Roman" w:hAnsi="Times New Roman" w:cs="Times New Roman"/>
        </w:rPr>
        <w:t>……………………………</w:t>
      </w:r>
      <w:r w:rsidR="001C273F">
        <w:rPr>
          <w:rFonts w:ascii="Times New Roman" w:hAnsi="Times New Roman" w:cs="Times New Roman"/>
        </w:rPr>
        <w:t>...</w:t>
      </w:r>
      <w:r w:rsidR="00411BE5" w:rsidRPr="0074795D">
        <w:rPr>
          <w:rFonts w:ascii="Times New Roman" w:hAnsi="Times New Roman" w:cs="Times New Roman"/>
        </w:rPr>
        <w:t>……………………………………………………………</w:t>
      </w:r>
      <w:r w:rsidRPr="0074795D">
        <w:rPr>
          <w:rFonts w:ascii="Times New Roman" w:hAnsi="Times New Roman" w:cs="Times New Roman"/>
        </w:rPr>
        <w:t>…………</w:t>
      </w:r>
      <w:r w:rsidR="00411BE5" w:rsidRPr="0074795D">
        <w:rPr>
          <w:rFonts w:ascii="Times New Roman" w:hAnsi="Times New Roman" w:cs="Times New Roman"/>
        </w:rPr>
        <w:t>…</w:t>
      </w:r>
      <w:r w:rsidR="007549F2">
        <w:rPr>
          <w:rFonts w:ascii="Times New Roman" w:hAnsi="Times New Roman" w:cs="Times New Roman"/>
        </w:rPr>
        <w:t>………….</w:t>
      </w:r>
      <w:r w:rsidR="00B73FA4">
        <w:rPr>
          <w:rFonts w:ascii="Times New Roman" w:hAnsi="Times New Roman" w:cs="Times New Roman"/>
        </w:rPr>
        <w:t>.</w:t>
      </w:r>
    </w:p>
    <w:p w14:paraId="4FD5DB2F" w14:textId="3FDC1656" w:rsidR="00B7471A" w:rsidRDefault="00411BE5" w:rsidP="00B7471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Posiadam </w:t>
      </w:r>
      <w:r w:rsidR="00B73FA4">
        <w:rPr>
          <w:rFonts w:ascii="Times New Roman" w:hAnsi="Times New Roman" w:cs="Times New Roman"/>
        </w:rPr>
        <w:t xml:space="preserve">dziecko/dzieci niepełnosprawne:                               TAK / NIE </w:t>
      </w:r>
    </w:p>
    <w:p w14:paraId="51626E34" w14:textId="77777777" w:rsidR="00B73FA4" w:rsidRDefault="00B73FA4" w:rsidP="00B73FA4">
      <w:pPr>
        <w:pStyle w:val="Akapitzlist"/>
        <w:rPr>
          <w:rFonts w:ascii="Times New Roman" w:hAnsi="Times New Roman" w:cs="Times New Roman"/>
        </w:rPr>
      </w:pPr>
    </w:p>
    <w:p w14:paraId="1A9282F7" w14:textId="4627289F" w:rsidR="005158E7" w:rsidRPr="00844620" w:rsidRDefault="00B73FA4" w:rsidP="005158E7">
      <w:pPr>
        <w:pStyle w:val="Akapitzlist"/>
        <w:rPr>
          <w:rFonts w:ascii="Times New Roman" w:hAnsi="Times New Roman" w:cs="Times New Roman"/>
        </w:rPr>
      </w:pPr>
      <w:r w:rsidRPr="00844620">
        <w:rPr>
          <w:rFonts w:ascii="Times New Roman" w:hAnsi="Times New Roman" w:cs="Times New Roman"/>
        </w:rPr>
        <w:t>W przypadku odpowiedzi TAK proszę podać:</w:t>
      </w:r>
    </w:p>
    <w:p w14:paraId="0B719EF5" w14:textId="77777777" w:rsidR="005158E7" w:rsidRPr="00844620" w:rsidRDefault="005158E7" w:rsidP="005158E7">
      <w:pPr>
        <w:pStyle w:val="Akapitzlist"/>
        <w:rPr>
          <w:rFonts w:ascii="Times New Roman" w:hAnsi="Times New Roman" w:cs="Times New Roman"/>
        </w:rPr>
      </w:pPr>
    </w:p>
    <w:p w14:paraId="3CAABACB" w14:textId="5F65DF01" w:rsidR="005158E7" w:rsidRPr="00844620" w:rsidRDefault="005158E7" w:rsidP="005158E7">
      <w:pPr>
        <w:pStyle w:val="Akapitzlist"/>
        <w:rPr>
          <w:rFonts w:ascii="Times New Roman" w:hAnsi="Times New Roman" w:cs="Times New Roman"/>
        </w:rPr>
      </w:pPr>
      <w:r w:rsidRPr="00844620">
        <w:rPr>
          <w:rFonts w:ascii="Times New Roman" w:hAnsi="Times New Roman" w:cs="Times New Roman"/>
        </w:rPr>
        <w:t>wiek dziecka - ……………………………………………………………………………………………………</w:t>
      </w:r>
    </w:p>
    <w:p w14:paraId="3877231D" w14:textId="5F5A9AC9" w:rsidR="00411BE5" w:rsidRPr="00844620" w:rsidRDefault="00B73FA4" w:rsidP="000172CC">
      <w:pPr>
        <w:ind w:left="360" w:firstLine="348"/>
        <w:rPr>
          <w:rFonts w:ascii="Times New Roman" w:hAnsi="Times New Roman" w:cs="Times New Roman"/>
        </w:rPr>
      </w:pPr>
      <w:r w:rsidRPr="00844620">
        <w:rPr>
          <w:rFonts w:ascii="Times New Roman" w:hAnsi="Times New Roman" w:cs="Times New Roman"/>
        </w:rPr>
        <w:t xml:space="preserve">stopień niepełnosprawności - </w:t>
      </w:r>
      <w:r w:rsidR="000172CC" w:rsidRPr="00844620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Pr="00844620">
        <w:rPr>
          <w:rFonts w:ascii="Times New Roman" w:hAnsi="Times New Roman" w:cs="Times New Roman"/>
        </w:rPr>
        <w:t>.</w:t>
      </w:r>
    </w:p>
    <w:p w14:paraId="5E2CEF36" w14:textId="073474A2" w:rsidR="00B73FA4" w:rsidRPr="00844620" w:rsidRDefault="00B73FA4" w:rsidP="000172CC">
      <w:pPr>
        <w:ind w:left="360" w:firstLine="348"/>
        <w:rPr>
          <w:rFonts w:ascii="Times New Roman" w:hAnsi="Times New Roman" w:cs="Times New Roman"/>
        </w:rPr>
      </w:pPr>
      <w:r w:rsidRPr="00844620">
        <w:rPr>
          <w:rFonts w:ascii="Times New Roman" w:hAnsi="Times New Roman" w:cs="Times New Roman"/>
        </w:rPr>
        <w:t xml:space="preserve">okres niepełnosprawności - ……………………………………………………………………………………… </w:t>
      </w:r>
    </w:p>
    <w:p w14:paraId="10148298" w14:textId="0FD1F17E" w:rsidR="005158E7" w:rsidRPr="00844620" w:rsidRDefault="005158E7" w:rsidP="000172CC">
      <w:pPr>
        <w:ind w:left="360" w:firstLine="348"/>
        <w:rPr>
          <w:rFonts w:ascii="Times New Roman" w:hAnsi="Times New Roman" w:cs="Times New Roman"/>
          <w:b/>
          <w:bCs/>
        </w:rPr>
      </w:pPr>
      <w:r w:rsidRPr="00844620">
        <w:rPr>
          <w:rFonts w:ascii="Times New Roman" w:hAnsi="Times New Roman" w:cs="Times New Roman"/>
        </w:rPr>
        <w:t xml:space="preserve">czy dziecko się uczy: </w:t>
      </w:r>
      <w:r w:rsidRPr="00844620">
        <w:rPr>
          <w:rFonts w:ascii="Times New Roman" w:hAnsi="Times New Roman" w:cs="Times New Roman"/>
        </w:rPr>
        <w:tab/>
      </w:r>
      <w:r w:rsidRPr="00844620">
        <w:rPr>
          <w:rFonts w:ascii="Times New Roman" w:hAnsi="Times New Roman" w:cs="Times New Roman"/>
        </w:rPr>
        <w:tab/>
      </w:r>
      <w:r w:rsidRPr="00844620">
        <w:rPr>
          <w:rFonts w:ascii="Times New Roman" w:hAnsi="Times New Roman" w:cs="Times New Roman"/>
        </w:rPr>
        <w:tab/>
      </w:r>
      <w:r w:rsidRPr="00844620">
        <w:rPr>
          <w:rFonts w:ascii="Times New Roman" w:hAnsi="Times New Roman" w:cs="Times New Roman"/>
        </w:rPr>
        <w:tab/>
      </w:r>
      <w:r w:rsidRPr="00844620">
        <w:rPr>
          <w:rFonts w:ascii="Times New Roman" w:hAnsi="Times New Roman" w:cs="Times New Roman"/>
        </w:rPr>
        <w:tab/>
        <w:t xml:space="preserve">           TAK / NIE</w:t>
      </w:r>
    </w:p>
    <w:p w14:paraId="19E209E2" w14:textId="3526192A" w:rsidR="00D21808" w:rsidRPr="00E63288" w:rsidRDefault="00D21808" w:rsidP="00224FA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Sposób rozwiązania </w:t>
      </w:r>
      <w:r w:rsidR="00E63288">
        <w:rPr>
          <w:rFonts w:ascii="Times New Roman" w:hAnsi="Times New Roman" w:cs="Times New Roman"/>
        </w:rPr>
        <w:t xml:space="preserve">ostatniego stosunku pracy albo stosunku służbowego w zakresie  </w:t>
      </w:r>
      <w:r w:rsidR="00E63288" w:rsidRPr="00E63288">
        <w:rPr>
          <w:rFonts w:ascii="Times New Roman" w:hAnsi="Times New Roman" w:cs="Times New Roman"/>
        </w:rPr>
        <w:t>koniecznym d</w:t>
      </w:r>
      <w:r w:rsidR="00E63288">
        <w:rPr>
          <w:rFonts w:ascii="Times New Roman" w:hAnsi="Times New Roman" w:cs="Times New Roman"/>
        </w:rPr>
        <w:t xml:space="preserve">o </w:t>
      </w:r>
      <w:r w:rsidR="00E63288" w:rsidRPr="00E63288">
        <w:rPr>
          <w:rFonts w:ascii="Times New Roman" w:hAnsi="Times New Roman" w:cs="Times New Roman"/>
        </w:rPr>
        <w:t>ustalenia uprawnień do zasiłku</w:t>
      </w:r>
      <w:r w:rsidR="00E63288">
        <w:rPr>
          <w:rFonts w:ascii="Times New Roman" w:hAnsi="Times New Roman" w:cs="Times New Roman"/>
        </w:rPr>
        <w:t xml:space="preserve">: </w:t>
      </w:r>
    </w:p>
    <w:p w14:paraId="0FA1F081" w14:textId="20978B89" w:rsidR="00600DDC" w:rsidRDefault="009C040C" w:rsidP="00DC7CA4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         </w:t>
      </w:r>
      <w:r w:rsidR="001C273F">
        <w:rPr>
          <w:rFonts w:ascii="Times New Roman" w:hAnsi="Times New Roman" w:cs="Times New Roman"/>
        </w:rPr>
        <w:t xml:space="preserve"> </w:t>
      </w:r>
      <w:r w:rsidRPr="0074795D">
        <w:rPr>
          <w:rFonts w:ascii="Times New Roman" w:hAnsi="Times New Roman" w:cs="Times New Roman"/>
        </w:rPr>
        <w:t xml:space="preserve">  </w:t>
      </w:r>
      <w:r w:rsidR="00D21808" w:rsidRPr="0074795D">
        <w:rPr>
          <w:rFonts w:ascii="Times New Roman" w:hAnsi="Times New Roman" w:cs="Times New Roman"/>
        </w:rPr>
        <w:t>…</w:t>
      </w:r>
      <w:r w:rsidRPr="0074795D">
        <w:rPr>
          <w:rFonts w:ascii="Times New Roman" w:hAnsi="Times New Roman" w:cs="Times New Roman"/>
        </w:rPr>
        <w:t>..</w:t>
      </w:r>
      <w:r w:rsidR="00D21808" w:rsidRPr="0074795D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660360" w:rsidRPr="0074795D">
        <w:rPr>
          <w:rFonts w:ascii="Times New Roman" w:hAnsi="Times New Roman" w:cs="Times New Roman"/>
        </w:rPr>
        <w:t>..</w:t>
      </w:r>
      <w:r w:rsidR="00D21808" w:rsidRPr="0074795D">
        <w:rPr>
          <w:rFonts w:ascii="Times New Roman" w:hAnsi="Times New Roman" w:cs="Times New Roman"/>
        </w:rPr>
        <w:t>………</w:t>
      </w:r>
      <w:r w:rsidR="007549F2">
        <w:rPr>
          <w:rFonts w:ascii="Times New Roman" w:hAnsi="Times New Roman" w:cs="Times New Roman"/>
        </w:rPr>
        <w:t>………….</w:t>
      </w:r>
    </w:p>
    <w:p w14:paraId="384B92D8" w14:textId="47DE61A6" w:rsidR="006C4D88" w:rsidRPr="003E2098" w:rsidRDefault="006C4D88" w:rsidP="00DC7CA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E2098">
        <w:rPr>
          <w:rFonts w:ascii="Times New Roman" w:hAnsi="Times New Roman" w:cs="Times New Roman"/>
        </w:rPr>
        <w:t>Dodatkowe informacje dotyczące okresów zatrudnienia</w:t>
      </w:r>
      <w:r w:rsidR="007A66CC" w:rsidRPr="003E2098">
        <w:rPr>
          <w:rFonts w:ascii="Times New Roman" w:hAnsi="Times New Roman" w:cs="Times New Roman"/>
        </w:rPr>
        <w:t>: .</w:t>
      </w:r>
      <w:r w:rsidRPr="003E2098">
        <w:rPr>
          <w:rFonts w:ascii="Times New Roman" w:hAnsi="Times New Roman" w:cs="Times New Roman"/>
        </w:rPr>
        <w:t>………………………………………………………</w:t>
      </w:r>
    </w:p>
    <w:p w14:paraId="2BEBBF7F" w14:textId="3F081C22" w:rsidR="006C4D88" w:rsidRPr="0074795D" w:rsidRDefault="006C4D88" w:rsidP="006C4D88">
      <w:pPr>
        <w:ind w:firstLine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………..…………………………………………………………………………..……</w:t>
      </w:r>
      <w:r>
        <w:rPr>
          <w:rFonts w:ascii="Times New Roman" w:hAnsi="Times New Roman" w:cs="Times New Roman"/>
        </w:rPr>
        <w:t>…………</w:t>
      </w:r>
    </w:p>
    <w:p w14:paraId="0E1E3638" w14:textId="785E31AB" w:rsidR="006C4D88" w:rsidRDefault="006C4D88" w:rsidP="006C4D88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         </w:t>
      </w:r>
      <w:r w:rsidR="001C273F">
        <w:rPr>
          <w:rFonts w:ascii="Times New Roman" w:hAnsi="Times New Roman" w:cs="Times New Roman"/>
        </w:rPr>
        <w:t xml:space="preserve"> </w:t>
      </w:r>
      <w:r w:rsidRPr="0074795D">
        <w:rPr>
          <w:rFonts w:ascii="Times New Roman" w:hAnsi="Times New Roman" w:cs="Times New Roman"/>
        </w:rPr>
        <w:t xml:space="preserve">  ………………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…………………….……………………………………………………………….……</w:t>
      </w:r>
      <w:r>
        <w:rPr>
          <w:rFonts w:ascii="Times New Roman" w:hAnsi="Times New Roman" w:cs="Times New Roman"/>
        </w:rPr>
        <w:t>………..</w:t>
      </w:r>
    </w:p>
    <w:p w14:paraId="268161DA" w14:textId="67AD0020" w:rsidR="00C6737F" w:rsidRPr="00FF5D54" w:rsidRDefault="00C6737F" w:rsidP="00FF5D5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za granicą: </w:t>
      </w:r>
      <w:r w:rsidR="00FF5D54">
        <w:rPr>
          <w:rFonts w:ascii="Times New Roman" w:hAnsi="Times New Roman" w:cs="Times New Roman"/>
        </w:rPr>
        <w:tab/>
      </w:r>
      <w:r w:rsidR="00FF5D54">
        <w:rPr>
          <w:rFonts w:ascii="Times New Roman" w:hAnsi="Times New Roman" w:cs="Times New Roman"/>
        </w:rPr>
        <w:tab/>
        <w:t xml:space="preserve">   </w:t>
      </w:r>
      <w:r w:rsidRPr="00FF5D54">
        <w:rPr>
          <w:rFonts w:ascii="Times New Roman" w:hAnsi="Times New Roman" w:cs="Times New Roman"/>
        </w:rPr>
        <w:t xml:space="preserve">TAK / NIE </w:t>
      </w:r>
    </w:p>
    <w:p w14:paraId="527B83E0" w14:textId="50E6EFF8" w:rsidR="00E30E24" w:rsidRDefault="00C6737F" w:rsidP="005E0B3C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odpowiedzi TAK </w:t>
      </w:r>
      <w:r w:rsidR="008D5F59">
        <w:rPr>
          <w:rFonts w:ascii="Times New Roman" w:hAnsi="Times New Roman" w:cs="Times New Roman"/>
        </w:rPr>
        <w:t xml:space="preserve">– będę </w:t>
      </w:r>
      <w:r w:rsidR="0033229C">
        <w:rPr>
          <w:rFonts w:ascii="Times New Roman" w:hAnsi="Times New Roman" w:cs="Times New Roman"/>
        </w:rPr>
        <w:t>składać</w:t>
      </w:r>
      <w:r w:rsidR="008D5F59">
        <w:rPr>
          <w:rFonts w:ascii="Times New Roman" w:hAnsi="Times New Roman" w:cs="Times New Roman"/>
        </w:rPr>
        <w:t xml:space="preserve"> wniosek o ustalenie uprawnień do zasiłku dla bezrobotnych na zasadach koordynacji systemów zabezpieczenia społecznego:</w:t>
      </w:r>
    </w:p>
    <w:p w14:paraId="25157EB1" w14:textId="3830ACE9" w:rsidR="009E2F36" w:rsidRPr="003E2098" w:rsidRDefault="008D5F59" w:rsidP="009E2F36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6737F">
        <w:rPr>
          <w:rFonts w:ascii="Times New Roman" w:hAnsi="Times New Roman" w:cs="Times New Roman"/>
        </w:rPr>
        <w:t>TAK / NIE</w:t>
      </w:r>
    </w:p>
    <w:p w14:paraId="456E6BF7" w14:textId="201636C3" w:rsidR="009E2F36" w:rsidRDefault="009E2F36" w:rsidP="005E0B3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Okresy zatrudnienia </w:t>
      </w:r>
      <w:r w:rsidRPr="009E2F36">
        <w:rPr>
          <w:rFonts w:ascii="Times New Roman" w:hAnsi="Times New Roman" w:cs="Times New Roman"/>
          <w:b/>
          <w:bCs/>
          <w:i/>
          <w:iCs/>
        </w:rPr>
        <w:t>(w przypadku kolejnej rejestracji, proszę podać okresy zatrudnienia od ostatniego wyłączenia)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tbl>
      <w:tblPr>
        <w:tblStyle w:val="Tabela-Siatka"/>
        <w:tblW w:w="11341" w:type="dxa"/>
        <w:tblInd w:w="-318" w:type="dxa"/>
        <w:tblLook w:val="04A0" w:firstRow="1" w:lastRow="0" w:firstColumn="1" w:lastColumn="0" w:noHBand="0" w:noVBand="1"/>
      </w:tblPr>
      <w:tblGrid>
        <w:gridCol w:w="2411"/>
        <w:gridCol w:w="2693"/>
        <w:gridCol w:w="2268"/>
        <w:gridCol w:w="1509"/>
        <w:gridCol w:w="2460"/>
      </w:tblGrid>
      <w:tr w:rsidR="009E2F36" w14:paraId="5E9013ED" w14:textId="77777777" w:rsidTr="009E2F36">
        <w:tc>
          <w:tcPr>
            <w:tcW w:w="2411" w:type="dxa"/>
            <w:vAlign w:val="center"/>
          </w:tcPr>
          <w:p w14:paraId="6214EDD1" w14:textId="569CB597" w:rsidR="009E2F36" w:rsidRPr="009E2F36" w:rsidRDefault="009E2F36" w:rsidP="009E2F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okres zatrudnienia</w:t>
            </w:r>
          </w:p>
        </w:tc>
        <w:tc>
          <w:tcPr>
            <w:tcW w:w="2693" w:type="dxa"/>
            <w:vAlign w:val="center"/>
          </w:tcPr>
          <w:p w14:paraId="032016D1" w14:textId="78DD6CD1" w:rsidR="009E2F36" w:rsidRPr="009E2F36" w:rsidRDefault="009E2F36" w:rsidP="009E2F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9E2F36">
              <w:rPr>
                <w:rFonts w:ascii="Times New Roman" w:hAnsi="Times New Roman" w:cs="Times New Roman"/>
                <w:b/>
                <w:bCs/>
              </w:rPr>
              <w:t>azwa pracodawcy</w:t>
            </w:r>
          </w:p>
        </w:tc>
        <w:tc>
          <w:tcPr>
            <w:tcW w:w="2268" w:type="dxa"/>
            <w:vAlign w:val="center"/>
          </w:tcPr>
          <w:p w14:paraId="57F46283" w14:textId="7E63B6F6" w:rsidR="009E2F36" w:rsidRPr="009E2F36" w:rsidRDefault="009E2F36" w:rsidP="009E2F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</w:t>
            </w:r>
            <w:r w:rsidRPr="009E2F36">
              <w:rPr>
                <w:rFonts w:ascii="Times New Roman" w:hAnsi="Times New Roman" w:cs="Times New Roman"/>
                <w:b/>
                <w:bCs/>
              </w:rPr>
              <w:t>ajmowane stanowisko pracy</w:t>
            </w:r>
          </w:p>
        </w:tc>
        <w:tc>
          <w:tcPr>
            <w:tcW w:w="1509" w:type="dxa"/>
            <w:vAlign w:val="center"/>
          </w:tcPr>
          <w:p w14:paraId="55741188" w14:textId="03886650" w:rsidR="009E2F36" w:rsidRPr="009E2F36" w:rsidRDefault="009E2F36" w:rsidP="009E2F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9E2F36">
              <w:rPr>
                <w:rFonts w:ascii="Times New Roman" w:hAnsi="Times New Roman" w:cs="Times New Roman"/>
                <w:b/>
                <w:bCs/>
              </w:rPr>
              <w:t>ymiar czasu pracy</w:t>
            </w:r>
          </w:p>
        </w:tc>
        <w:tc>
          <w:tcPr>
            <w:tcW w:w="2460" w:type="dxa"/>
            <w:vAlign w:val="center"/>
          </w:tcPr>
          <w:p w14:paraId="69912C2E" w14:textId="32DB8C12" w:rsidR="009E2F36" w:rsidRPr="009E2F36" w:rsidRDefault="009E2F36" w:rsidP="009E2F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9E2F36">
              <w:rPr>
                <w:rFonts w:ascii="Times New Roman" w:hAnsi="Times New Roman" w:cs="Times New Roman"/>
                <w:b/>
                <w:bCs/>
              </w:rPr>
              <w:t xml:space="preserve">odstawy wykonywania pracy </w:t>
            </w:r>
          </w:p>
          <w:p w14:paraId="60D1755B" w14:textId="4CDA30DB" w:rsidR="009E2F36" w:rsidRDefault="009E2F36" w:rsidP="009E2F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E2F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(np. umowy o pracę, powołanie, wyboru, mianowania, spółdzielcze umowy o pracę)</w:t>
            </w:r>
          </w:p>
        </w:tc>
      </w:tr>
      <w:tr w:rsidR="009E2F36" w14:paraId="44E9812B" w14:textId="77777777" w:rsidTr="001C273F">
        <w:trPr>
          <w:trHeight w:val="4931"/>
        </w:trPr>
        <w:tc>
          <w:tcPr>
            <w:tcW w:w="2411" w:type="dxa"/>
          </w:tcPr>
          <w:p w14:paraId="58594C34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FB4EA33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CD5050" w14:textId="0117F8EA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038EFCB6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14:paraId="3F761B3E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7AEF6DE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37F3FFD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D921974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D25FE57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A082950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22D4D00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3A5FAC3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6E48308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97C7523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06EED7C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B390C97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D45F6E7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65BA597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16469DD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F4916C7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F4A658E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3EFC868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F81781C" w14:textId="77777777" w:rsidR="009E2F36" w:rsidRDefault="009E2F36" w:rsidP="009E2F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43A131" w14:textId="5C445B46" w:rsidR="00600DDC" w:rsidRPr="00E63288" w:rsidRDefault="00600DDC" w:rsidP="005E0B3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63288">
        <w:rPr>
          <w:rFonts w:ascii="Times New Roman" w:hAnsi="Times New Roman" w:cs="Times New Roman"/>
        </w:rPr>
        <w:lastRenderedPageBreak/>
        <w:t>Inne okresy zaliczane</w:t>
      </w:r>
      <w:r w:rsidR="00C6737F">
        <w:rPr>
          <w:rFonts w:ascii="Times New Roman" w:hAnsi="Times New Roman" w:cs="Times New Roman"/>
        </w:rPr>
        <w:t xml:space="preserve">, </w:t>
      </w:r>
      <w:r w:rsidRPr="00E63288">
        <w:rPr>
          <w:rFonts w:ascii="Times New Roman" w:hAnsi="Times New Roman" w:cs="Times New Roman"/>
        </w:rPr>
        <w:t xml:space="preserve">w tym okresy innej pracy zarobkowej, opłacania składek na ubezpieczenie społeczne </w:t>
      </w:r>
      <w:r w:rsidR="007549F2" w:rsidRPr="00E63288">
        <w:rPr>
          <w:rFonts w:ascii="Times New Roman" w:hAnsi="Times New Roman" w:cs="Times New Roman"/>
        </w:rPr>
        <w:br/>
      </w:r>
      <w:r w:rsidRPr="00E63288">
        <w:rPr>
          <w:rFonts w:ascii="Times New Roman" w:hAnsi="Times New Roman" w:cs="Times New Roman"/>
        </w:rPr>
        <w:t>z tytułu prowadzenia pozarolniczej działalności, służb</w:t>
      </w:r>
      <w:r w:rsidR="00C6737F">
        <w:rPr>
          <w:rFonts w:ascii="Times New Roman" w:hAnsi="Times New Roman" w:cs="Times New Roman"/>
        </w:rPr>
        <w:t>y</w:t>
      </w:r>
      <w:r w:rsidRPr="00E63288">
        <w:rPr>
          <w:rFonts w:ascii="Times New Roman" w:hAnsi="Times New Roman" w:cs="Times New Roman"/>
        </w:rPr>
        <w:t xml:space="preserve"> wojskow</w:t>
      </w:r>
      <w:r w:rsidR="00C6737F">
        <w:rPr>
          <w:rFonts w:ascii="Times New Roman" w:hAnsi="Times New Roman" w:cs="Times New Roman"/>
        </w:rPr>
        <w:t>ej</w:t>
      </w:r>
      <w:r w:rsidRPr="00E63288">
        <w:rPr>
          <w:rFonts w:ascii="Times New Roman" w:hAnsi="Times New Roman" w:cs="Times New Roman"/>
        </w:rPr>
        <w:t>, okresy pobierania renty, zasiłków chorobowych</w:t>
      </w:r>
      <w:r w:rsidR="00C6737F">
        <w:rPr>
          <w:rFonts w:ascii="Times New Roman" w:hAnsi="Times New Roman" w:cs="Times New Roman"/>
        </w:rPr>
        <w:t xml:space="preserve">, macierzyńskich, wychowawczych </w:t>
      </w:r>
      <w:r w:rsidR="00AC1BB3">
        <w:rPr>
          <w:rFonts w:ascii="Times New Roman" w:hAnsi="Times New Roman" w:cs="Times New Roman"/>
        </w:rPr>
        <w:t>itd.:</w:t>
      </w:r>
    </w:p>
    <w:p w14:paraId="058BCFC3" w14:textId="77E51CDD" w:rsidR="00600DDC" w:rsidRPr="0074795D" w:rsidRDefault="00CB3914" w:rsidP="00DC7CA4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         </w:t>
      </w:r>
      <w:r w:rsidR="001C273F">
        <w:rPr>
          <w:rFonts w:ascii="Times New Roman" w:hAnsi="Times New Roman" w:cs="Times New Roman"/>
        </w:rPr>
        <w:t xml:space="preserve">   </w:t>
      </w:r>
      <w:r w:rsidR="00600DDC" w:rsidRPr="0074795D">
        <w:rPr>
          <w:rFonts w:ascii="Times New Roman" w:hAnsi="Times New Roman" w:cs="Times New Roman"/>
        </w:rPr>
        <w:t>……………………</w:t>
      </w:r>
      <w:r w:rsidRPr="0074795D">
        <w:rPr>
          <w:rFonts w:ascii="Times New Roman" w:hAnsi="Times New Roman" w:cs="Times New Roman"/>
        </w:rPr>
        <w:t>…..</w:t>
      </w:r>
      <w:r w:rsidR="00600DDC" w:rsidRPr="0074795D">
        <w:rPr>
          <w:rFonts w:ascii="Times New Roman" w:hAnsi="Times New Roman" w:cs="Times New Roman"/>
        </w:rPr>
        <w:t>………………………………………………………</w:t>
      </w:r>
      <w:r w:rsidR="001C273F">
        <w:rPr>
          <w:rFonts w:ascii="Times New Roman" w:hAnsi="Times New Roman" w:cs="Times New Roman"/>
        </w:rPr>
        <w:t>.</w:t>
      </w:r>
      <w:r w:rsidR="00600DDC" w:rsidRPr="0074795D">
        <w:rPr>
          <w:rFonts w:ascii="Times New Roman" w:hAnsi="Times New Roman" w:cs="Times New Roman"/>
        </w:rPr>
        <w:t>…………………..……</w:t>
      </w:r>
      <w:r w:rsidR="007549F2">
        <w:rPr>
          <w:rFonts w:ascii="Times New Roman" w:hAnsi="Times New Roman" w:cs="Times New Roman"/>
        </w:rPr>
        <w:t>…………</w:t>
      </w:r>
    </w:p>
    <w:p w14:paraId="695C6BAC" w14:textId="734D4F38" w:rsidR="00C52285" w:rsidRDefault="00CB3914" w:rsidP="0099791F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        </w:t>
      </w:r>
      <w:r w:rsidR="001C273F">
        <w:rPr>
          <w:rFonts w:ascii="Times New Roman" w:hAnsi="Times New Roman" w:cs="Times New Roman"/>
        </w:rPr>
        <w:t xml:space="preserve">   </w:t>
      </w:r>
      <w:r w:rsidRPr="0074795D">
        <w:rPr>
          <w:rFonts w:ascii="Times New Roman" w:hAnsi="Times New Roman" w:cs="Times New Roman"/>
        </w:rPr>
        <w:t xml:space="preserve"> </w:t>
      </w:r>
      <w:r w:rsidR="00600DDC" w:rsidRPr="0074795D">
        <w:rPr>
          <w:rFonts w:ascii="Times New Roman" w:hAnsi="Times New Roman" w:cs="Times New Roman"/>
        </w:rPr>
        <w:t>……………………………………</w:t>
      </w:r>
      <w:r w:rsidRPr="0074795D">
        <w:rPr>
          <w:rFonts w:ascii="Times New Roman" w:hAnsi="Times New Roman" w:cs="Times New Roman"/>
        </w:rPr>
        <w:t>.</w:t>
      </w:r>
      <w:r w:rsidR="00600DDC" w:rsidRPr="0074795D">
        <w:rPr>
          <w:rFonts w:ascii="Times New Roman" w:hAnsi="Times New Roman" w:cs="Times New Roman"/>
        </w:rPr>
        <w:t>……………………………………………………………….……</w:t>
      </w:r>
      <w:r w:rsidR="007549F2">
        <w:rPr>
          <w:rFonts w:ascii="Times New Roman" w:hAnsi="Times New Roman" w:cs="Times New Roman"/>
        </w:rPr>
        <w:t>………..</w:t>
      </w:r>
    </w:p>
    <w:p w14:paraId="729828EA" w14:textId="370AE67A" w:rsidR="00225BAA" w:rsidRDefault="00C6737F" w:rsidP="00C67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273F">
        <w:rPr>
          <w:rFonts w:ascii="Times New Roman" w:hAnsi="Times New Roman" w:cs="Times New Roman"/>
        </w:rPr>
        <w:t xml:space="preserve">   </w:t>
      </w:r>
      <w:r w:rsidRPr="0074795D">
        <w:rPr>
          <w:rFonts w:ascii="Times New Roman" w:hAnsi="Times New Roman" w:cs="Times New Roman"/>
        </w:rPr>
        <w:t>………………………..……………………………………………………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…………</w:t>
      </w:r>
    </w:p>
    <w:p w14:paraId="4A7C70A9" w14:textId="6812DF3C" w:rsidR="009E2F36" w:rsidRDefault="009E2F36" w:rsidP="009E2F36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C273F">
        <w:rPr>
          <w:rFonts w:ascii="Times New Roman" w:hAnsi="Times New Roman" w:cs="Times New Roman"/>
        </w:rPr>
        <w:t xml:space="preserve">   </w:t>
      </w:r>
      <w:r w:rsidRPr="0074795D">
        <w:rPr>
          <w:rFonts w:ascii="Times New Roman" w:hAnsi="Times New Roman" w:cs="Times New Roman"/>
        </w:rPr>
        <w:t>……………………..……………………………………………………</w:t>
      </w:r>
      <w:r w:rsidR="001C273F">
        <w:rPr>
          <w:rFonts w:ascii="Times New Roman" w:hAnsi="Times New Roman" w:cs="Times New Roman"/>
        </w:rPr>
        <w:t>…</w:t>
      </w:r>
      <w:r w:rsidRPr="0074795D">
        <w:rPr>
          <w:rFonts w:ascii="Times New Roman" w:hAnsi="Times New Roman" w:cs="Times New Roman"/>
        </w:rPr>
        <w:t>……………………..……</w:t>
      </w:r>
      <w:r>
        <w:rPr>
          <w:rFonts w:ascii="Times New Roman" w:hAnsi="Times New Roman" w:cs="Times New Roman"/>
        </w:rPr>
        <w:t>…………</w:t>
      </w:r>
    </w:p>
    <w:p w14:paraId="5640C17B" w14:textId="2B913E80" w:rsidR="009E2F36" w:rsidRDefault="001C273F" w:rsidP="001C2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E2F36" w:rsidRPr="0074795D">
        <w:rPr>
          <w:rFonts w:ascii="Times New Roman" w:hAnsi="Times New Roman" w:cs="Times New Roman"/>
        </w:rPr>
        <w:t>………………………..………………………………………………………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E2F36" w:rsidRPr="0074795D">
        <w:rPr>
          <w:rFonts w:ascii="Times New Roman" w:hAnsi="Times New Roman" w:cs="Times New Roman"/>
        </w:rPr>
        <w:t>…………………..……</w:t>
      </w:r>
      <w:r w:rsidR="009E2F36">
        <w:rPr>
          <w:rFonts w:ascii="Times New Roman" w:hAnsi="Times New Roman" w:cs="Times New Roman"/>
        </w:rPr>
        <w:t>…………</w:t>
      </w:r>
    </w:p>
    <w:p w14:paraId="166BDD7D" w14:textId="51D0A1A4" w:rsidR="009E2F36" w:rsidRDefault="001C273F" w:rsidP="001C2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E2F36" w:rsidRPr="0074795D">
        <w:rPr>
          <w:rFonts w:ascii="Times New Roman" w:hAnsi="Times New Roman" w:cs="Times New Roman"/>
        </w:rPr>
        <w:t>………………………..………………………………………………………</w:t>
      </w:r>
      <w:r>
        <w:rPr>
          <w:rFonts w:ascii="Times New Roman" w:hAnsi="Times New Roman" w:cs="Times New Roman"/>
        </w:rPr>
        <w:t>.</w:t>
      </w:r>
      <w:r w:rsidR="009E2F36" w:rsidRPr="0074795D">
        <w:rPr>
          <w:rFonts w:ascii="Times New Roman" w:hAnsi="Times New Roman" w:cs="Times New Roman"/>
        </w:rPr>
        <w:t>…………………..……</w:t>
      </w:r>
      <w:r w:rsidR="009E2F36">
        <w:rPr>
          <w:rFonts w:ascii="Times New Roman" w:hAnsi="Times New Roman" w:cs="Times New Roman"/>
        </w:rPr>
        <w:t>…………</w:t>
      </w:r>
    </w:p>
    <w:p w14:paraId="7D713BB9" w14:textId="4BD5DEA7" w:rsidR="009E2F36" w:rsidRPr="00C6737F" w:rsidRDefault="009E2F36" w:rsidP="009E2F36">
      <w:pPr>
        <w:ind w:firstLine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………………………..………………………………………………………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…………………..……</w:t>
      </w:r>
      <w:r>
        <w:rPr>
          <w:rFonts w:ascii="Times New Roman" w:hAnsi="Times New Roman" w:cs="Times New Roman"/>
        </w:rPr>
        <w:t>…………</w:t>
      </w:r>
    </w:p>
    <w:p w14:paraId="0C198BF1" w14:textId="7FA3CB79" w:rsidR="0099791F" w:rsidRPr="0074795D" w:rsidRDefault="00600DDC" w:rsidP="0099791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Jestem zai</w:t>
      </w:r>
      <w:r w:rsidR="00AA2501" w:rsidRPr="0074795D">
        <w:rPr>
          <w:rFonts w:ascii="Times New Roman" w:hAnsi="Times New Roman" w:cs="Times New Roman"/>
        </w:rPr>
        <w:t xml:space="preserve">nteresowany/a </w:t>
      </w:r>
      <w:r w:rsidR="0099791F" w:rsidRPr="0074795D">
        <w:rPr>
          <w:rFonts w:ascii="Times New Roman" w:hAnsi="Times New Roman" w:cs="Times New Roman"/>
        </w:rPr>
        <w:t>szkoleniami</w:t>
      </w:r>
      <w:r w:rsidR="00AA2501" w:rsidRPr="0074795D">
        <w:rPr>
          <w:rFonts w:ascii="Times New Roman" w:hAnsi="Times New Roman" w:cs="Times New Roman"/>
        </w:rPr>
        <w:t>:</w:t>
      </w:r>
      <w:r w:rsidR="0099791F" w:rsidRPr="0074795D">
        <w:rPr>
          <w:rFonts w:ascii="Times New Roman" w:hAnsi="Times New Roman" w:cs="Times New Roman"/>
        </w:rPr>
        <w:t xml:space="preserve"> </w:t>
      </w:r>
      <w:r w:rsidR="00E17164" w:rsidRPr="0074795D">
        <w:rPr>
          <w:rFonts w:ascii="Times New Roman" w:hAnsi="Times New Roman" w:cs="Times New Roman"/>
        </w:rPr>
        <w:t xml:space="preserve">      </w:t>
      </w:r>
      <w:r w:rsidR="00BE37F6" w:rsidRPr="0074795D">
        <w:rPr>
          <w:rFonts w:ascii="Times New Roman" w:hAnsi="Times New Roman" w:cs="Times New Roman"/>
        </w:rPr>
        <w:t xml:space="preserve">  </w:t>
      </w:r>
      <w:r w:rsidR="0099791F" w:rsidRPr="0074795D">
        <w:rPr>
          <w:rFonts w:ascii="Times New Roman" w:hAnsi="Times New Roman" w:cs="Times New Roman"/>
        </w:rPr>
        <w:t>TAK / NIE</w:t>
      </w:r>
    </w:p>
    <w:p w14:paraId="65463E6D" w14:textId="13AB92DC" w:rsidR="00AA2501" w:rsidRPr="0074795D" w:rsidRDefault="0099791F" w:rsidP="0099791F">
      <w:pPr>
        <w:ind w:firstLine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W przypadku odpowiedzi TAK </w:t>
      </w:r>
      <w:r w:rsidR="004C776C" w:rsidRPr="0074795D">
        <w:rPr>
          <w:rFonts w:ascii="Times New Roman" w:hAnsi="Times New Roman" w:cs="Times New Roman"/>
        </w:rPr>
        <w:t>proszę wymienić</w:t>
      </w:r>
      <w:r w:rsidRPr="0074795D">
        <w:rPr>
          <w:rFonts w:ascii="Times New Roman" w:hAnsi="Times New Roman" w:cs="Times New Roman"/>
        </w:rPr>
        <w:t xml:space="preserve"> kierunki szk</w:t>
      </w:r>
      <w:r w:rsidR="004C776C" w:rsidRPr="0074795D">
        <w:rPr>
          <w:rFonts w:ascii="Times New Roman" w:hAnsi="Times New Roman" w:cs="Times New Roman"/>
        </w:rPr>
        <w:t>oleń:</w:t>
      </w:r>
    </w:p>
    <w:p w14:paraId="18961DAA" w14:textId="66CB90D8" w:rsidR="004C776C" w:rsidRDefault="004C776C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</w:t>
      </w:r>
      <w:r w:rsidR="0076623C">
        <w:rPr>
          <w:rFonts w:ascii="Times New Roman" w:hAnsi="Times New Roman" w:cs="Times New Roman"/>
        </w:rPr>
        <w:t>…………</w:t>
      </w:r>
    </w:p>
    <w:p w14:paraId="1CAFE70E" w14:textId="2A80A90E" w:rsidR="009E2F36" w:rsidRDefault="009E2F36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………………………..…………………………………………………………………………..…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14:paraId="4FCAFBC4" w14:textId="24E237DC" w:rsidR="009E2F36" w:rsidRDefault="009E2F36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………………………..…………………………………………………………………………..…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14:paraId="519C399A" w14:textId="1585A820" w:rsidR="009E2F36" w:rsidRDefault="009E2F36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………………………..…………………………………………………………………………..…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14:paraId="5F94BE32" w14:textId="438F85C1" w:rsidR="009E2F36" w:rsidRDefault="009E2F36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………………………..…………………………………………………………………………..…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14:paraId="615CD191" w14:textId="740B0471" w:rsidR="009E2F36" w:rsidRDefault="009E2F36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………………………..…………………………………………………………………………..…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14:paraId="67207157" w14:textId="65B66041" w:rsidR="000B1FD7" w:rsidRDefault="000B1FD7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………………………..…………………………………………………………………………..…</w:t>
      </w:r>
      <w:r w:rsidR="001C273F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14:paraId="4B3FC33C" w14:textId="721DD06B" w:rsidR="00951367" w:rsidRDefault="00AA2501" w:rsidP="00FF5D5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Jestem zainteresowany/a podjęciem zatrudnienia w krajach</w:t>
      </w:r>
      <w:r w:rsidR="000F4177">
        <w:rPr>
          <w:rFonts w:ascii="Times New Roman" w:hAnsi="Times New Roman" w:cs="Times New Roman"/>
        </w:rPr>
        <w:t xml:space="preserve"> Unii Europejskiej i </w:t>
      </w:r>
      <w:r w:rsidRPr="0074795D">
        <w:rPr>
          <w:rFonts w:ascii="Times New Roman" w:hAnsi="Times New Roman" w:cs="Times New Roman"/>
        </w:rPr>
        <w:t>Europejskiego Obszaru Gospodarczego:</w:t>
      </w:r>
      <w:r w:rsidR="00FF5D54">
        <w:rPr>
          <w:rFonts w:ascii="Times New Roman" w:hAnsi="Times New Roman" w:cs="Times New Roman"/>
        </w:rPr>
        <w:t xml:space="preserve"> </w:t>
      </w:r>
      <w:r w:rsidR="00FF5D54">
        <w:rPr>
          <w:rFonts w:ascii="Times New Roman" w:hAnsi="Times New Roman" w:cs="Times New Roman"/>
        </w:rPr>
        <w:tab/>
      </w:r>
      <w:r w:rsidR="00FF5D54">
        <w:rPr>
          <w:rFonts w:ascii="Times New Roman" w:hAnsi="Times New Roman" w:cs="Times New Roman"/>
        </w:rPr>
        <w:tab/>
      </w:r>
      <w:r w:rsidR="00FF5D54">
        <w:rPr>
          <w:rFonts w:ascii="Times New Roman" w:hAnsi="Times New Roman" w:cs="Times New Roman"/>
        </w:rPr>
        <w:tab/>
        <w:t xml:space="preserve">        </w:t>
      </w:r>
      <w:r w:rsidRPr="00FF5D54">
        <w:rPr>
          <w:rFonts w:ascii="Times New Roman" w:hAnsi="Times New Roman" w:cs="Times New Roman"/>
        </w:rPr>
        <w:t>TAK / NIE</w:t>
      </w:r>
    </w:p>
    <w:p w14:paraId="0FE75FDB" w14:textId="77777777" w:rsidR="00FF5D54" w:rsidRPr="00FF5D54" w:rsidRDefault="00FF5D54" w:rsidP="00FF5D54">
      <w:pPr>
        <w:pStyle w:val="Akapitzlist"/>
        <w:jc w:val="both"/>
        <w:rPr>
          <w:rFonts w:ascii="Times New Roman" w:hAnsi="Times New Roman" w:cs="Times New Roman"/>
        </w:rPr>
      </w:pPr>
    </w:p>
    <w:p w14:paraId="5AE77FED" w14:textId="47D4B1A1" w:rsidR="000F4177" w:rsidRDefault="000F4177" w:rsidP="000172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danych osobowych wraz ich zakresem na podstawie przepisów Unii Europejskiej o sieci EURES:</w:t>
      </w:r>
      <w:r w:rsidR="00FF5D54">
        <w:rPr>
          <w:rFonts w:ascii="Times New Roman" w:hAnsi="Times New Roman" w:cs="Times New Roman"/>
        </w:rPr>
        <w:t xml:space="preserve"> </w:t>
      </w:r>
      <w:r w:rsidR="00FF5D54">
        <w:rPr>
          <w:rFonts w:ascii="Times New Roman" w:hAnsi="Times New Roman" w:cs="Times New Roman"/>
        </w:rPr>
        <w:tab/>
      </w:r>
      <w:r w:rsidR="00FF5D54">
        <w:rPr>
          <w:rFonts w:ascii="Times New Roman" w:hAnsi="Times New Roman" w:cs="Times New Roman"/>
        </w:rPr>
        <w:tab/>
        <w:t xml:space="preserve">        </w:t>
      </w:r>
      <w:r w:rsidR="00FF5D54" w:rsidRPr="00FF5D54">
        <w:rPr>
          <w:rFonts w:ascii="Times New Roman" w:hAnsi="Times New Roman" w:cs="Times New Roman"/>
        </w:rPr>
        <w:t>TAK / NIE</w:t>
      </w:r>
    </w:p>
    <w:p w14:paraId="5D1F3B54" w14:textId="77777777" w:rsidR="000F4177" w:rsidRDefault="000F4177" w:rsidP="000F4177">
      <w:pPr>
        <w:pStyle w:val="Akapitzlist"/>
        <w:jc w:val="both"/>
        <w:rPr>
          <w:rFonts w:ascii="Times New Roman" w:hAnsi="Times New Roman" w:cs="Times New Roman"/>
        </w:rPr>
      </w:pPr>
    </w:p>
    <w:p w14:paraId="2DBAA352" w14:textId="77777777" w:rsidR="000F4177" w:rsidRDefault="000F4177" w:rsidP="000F4177">
      <w:pPr>
        <w:pStyle w:val="Akapitzlist"/>
        <w:jc w:val="both"/>
        <w:rPr>
          <w:rFonts w:ascii="Times New Roman" w:hAnsi="Times New Roman" w:cs="Times New Roman"/>
        </w:rPr>
      </w:pPr>
    </w:p>
    <w:p w14:paraId="5BEEB261" w14:textId="1A982C48" w:rsidR="00951367" w:rsidRPr="00405A2A" w:rsidRDefault="00951367" w:rsidP="000172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Wyrażam zgodę na udział w badaniach rynku pracy prowadzonych przez publiczne służby zatrudnienia, organy administracji rządowej, samorządowej lub na ich zlecenie: </w:t>
      </w:r>
    </w:p>
    <w:p w14:paraId="29D4C999" w14:textId="0C9E533B" w:rsidR="006F450B" w:rsidRPr="005101CE" w:rsidRDefault="000C7449" w:rsidP="005101CE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51367" w:rsidRPr="000C7449">
        <w:rPr>
          <w:rFonts w:ascii="Times New Roman" w:hAnsi="Times New Roman" w:cs="Times New Roman"/>
        </w:rPr>
        <w:t>TAK / NIE</w:t>
      </w:r>
    </w:p>
    <w:p w14:paraId="3A8E1362" w14:textId="77777777" w:rsidR="009E2F36" w:rsidRDefault="009E2F36" w:rsidP="007A66CC">
      <w:pPr>
        <w:jc w:val="center"/>
        <w:rPr>
          <w:rFonts w:ascii="Times New Roman" w:hAnsi="Times New Roman" w:cs="Times New Roman"/>
          <w:b/>
        </w:rPr>
      </w:pPr>
    </w:p>
    <w:p w14:paraId="130BA79E" w14:textId="77777777" w:rsidR="009E2F36" w:rsidRDefault="009E2F36" w:rsidP="007A66CC">
      <w:pPr>
        <w:jc w:val="center"/>
        <w:rPr>
          <w:rFonts w:ascii="Times New Roman" w:hAnsi="Times New Roman" w:cs="Times New Roman"/>
          <w:b/>
        </w:rPr>
      </w:pPr>
    </w:p>
    <w:p w14:paraId="051C21CB" w14:textId="77777777" w:rsidR="009E2F36" w:rsidRDefault="009E2F36" w:rsidP="007A66CC">
      <w:pPr>
        <w:jc w:val="center"/>
        <w:rPr>
          <w:rFonts w:ascii="Times New Roman" w:hAnsi="Times New Roman" w:cs="Times New Roman"/>
          <w:b/>
        </w:rPr>
      </w:pPr>
    </w:p>
    <w:p w14:paraId="457F1761" w14:textId="77777777" w:rsidR="009E2F36" w:rsidRDefault="009E2F36" w:rsidP="007A66CC">
      <w:pPr>
        <w:jc w:val="center"/>
        <w:rPr>
          <w:rFonts w:ascii="Times New Roman" w:hAnsi="Times New Roman" w:cs="Times New Roman"/>
          <w:b/>
        </w:rPr>
      </w:pPr>
    </w:p>
    <w:p w14:paraId="150DF932" w14:textId="77777777" w:rsidR="009E2F36" w:rsidRDefault="009E2F36" w:rsidP="007A66CC">
      <w:pPr>
        <w:jc w:val="center"/>
        <w:rPr>
          <w:rFonts w:ascii="Times New Roman" w:hAnsi="Times New Roman" w:cs="Times New Roman"/>
          <w:b/>
        </w:rPr>
      </w:pPr>
    </w:p>
    <w:p w14:paraId="122CA0A1" w14:textId="77777777" w:rsidR="009E2F36" w:rsidRDefault="009E2F36" w:rsidP="007A66CC">
      <w:pPr>
        <w:jc w:val="center"/>
        <w:rPr>
          <w:rFonts w:ascii="Times New Roman" w:hAnsi="Times New Roman" w:cs="Times New Roman"/>
          <w:b/>
        </w:rPr>
      </w:pPr>
    </w:p>
    <w:p w14:paraId="090ABA01" w14:textId="77777777" w:rsidR="009E2F36" w:rsidRDefault="009E2F36" w:rsidP="007A66CC">
      <w:pPr>
        <w:jc w:val="center"/>
        <w:rPr>
          <w:rFonts w:ascii="Times New Roman" w:hAnsi="Times New Roman" w:cs="Times New Roman"/>
          <w:b/>
        </w:rPr>
      </w:pPr>
    </w:p>
    <w:p w14:paraId="457B7EDE" w14:textId="77777777" w:rsidR="009E2F36" w:rsidRDefault="009E2F36" w:rsidP="000B1FD7">
      <w:pPr>
        <w:rPr>
          <w:rFonts w:ascii="Times New Roman" w:hAnsi="Times New Roman" w:cs="Times New Roman"/>
          <w:b/>
        </w:rPr>
      </w:pPr>
    </w:p>
    <w:p w14:paraId="10F12E55" w14:textId="77777777" w:rsidR="009E2F36" w:rsidRDefault="009E2F36" w:rsidP="007A66CC">
      <w:pPr>
        <w:jc w:val="center"/>
        <w:rPr>
          <w:rFonts w:ascii="Times New Roman" w:hAnsi="Times New Roman" w:cs="Times New Roman"/>
          <w:b/>
        </w:rPr>
      </w:pPr>
    </w:p>
    <w:p w14:paraId="352D46EB" w14:textId="77777777" w:rsidR="001700FB" w:rsidRDefault="001700FB" w:rsidP="007A66CC">
      <w:pPr>
        <w:jc w:val="center"/>
        <w:rPr>
          <w:rFonts w:ascii="Times New Roman" w:hAnsi="Times New Roman" w:cs="Times New Roman"/>
          <w:b/>
        </w:rPr>
      </w:pPr>
    </w:p>
    <w:p w14:paraId="026E0D45" w14:textId="77777777" w:rsidR="001700FB" w:rsidRDefault="001700FB" w:rsidP="007A66CC">
      <w:pPr>
        <w:jc w:val="center"/>
        <w:rPr>
          <w:rFonts w:ascii="Times New Roman" w:hAnsi="Times New Roman" w:cs="Times New Roman"/>
          <w:b/>
        </w:rPr>
      </w:pPr>
    </w:p>
    <w:p w14:paraId="3B2E03F4" w14:textId="77777777" w:rsidR="001700FB" w:rsidRDefault="001700FB" w:rsidP="007A66CC">
      <w:pPr>
        <w:jc w:val="center"/>
        <w:rPr>
          <w:rFonts w:ascii="Times New Roman" w:hAnsi="Times New Roman" w:cs="Times New Roman"/>
          <w:b/>
        </w:rPr>
      </w:pPr>
    </w:p>
    <w:p w14:paraId="3E1374BE" w14:textId="52FFD227" w:rsidR="007A66CC" w:rsidRDefault="007A66CC" w:rsidP="007A66CC">
      <w:pPr>
        <w:jc w:val="center"/>
        <w:rPr>
          <w:rFonts w:ascii="Times New Roman" w:hAnsi="Times New Roman" w:cs="Times New Roman"/>
          <w:b/>
        </w:rPr>
      </w:pPr>
      <w:r w:rsidRPr="00DC1A87">
        <w:rPr>
          <w:rFonts w:ascii="Times New Roman" w:hAnsi="Times New Roman" w:cs="Times New Roman"/>
          <w:b/>
        </w:rPr>
        <w:t>ZGŁOSZENIE DO UBEZPIECZENIA ZDROWOTNEGO CZŁONKÓW RODZINY</w:t>
      </w:r>
    </w:p>
    <w:p w14:paraId="0B7270A6" w14:textId="77777777" w:rsidR="007A66CC" w:rsidRPr="00DC1A87" w:rsidRDefault="007A66CC" w:rsidP="007A66CC">
      <w:pPr>
        <w:jc w:val="center"/>
        <w:rPr>
          <w:rFonts w:ascii="Times New Roman" w:hAnsi="Times New Roman" w:cs="Times New Roman"/>
          <w:b/>
        </w:rPr>
      </w:pPr>
    </w:p>
    <w:p w14:paraId="405838B1" w14:textId="77777777" w:rsidR="007A66CC" w:rsidRDefault="007A66CC" w:rsidP="007A66CC">
      <w:pPr>
        <w:jc w:val="both"/>
        <w:rPr>
          <w:rFonts w:ascii="Times New Roman" w:hAnsi="Times New Roman" w:cs="Times New Roman"/>
        </w:rPr>
      </w:pPr>
      <w:r w:rsidRPr="00DC1A87">
        <w:rPr>
          <w:rFonts w:ascii="Times New Roman" w:hAnsi="Times New Roman" w:cs="Times New Roman"/>
          <w:b/>
          <w:bCs/>
        </w:rPr>
        <w:t>Zgłaszam / nie zgłaszam</w:t>
      </w:r>
      <w:r w:rsidRPr="0082536B">
        <w:rPr>
          <w:rFonts w:ascii="Times New Roman" w:hAnsi="Times New Roman" w:cs="Times New Roman"/>
        </w:rPr>
        <w:t xml:space="preserve"> do ubezpieczenia zdrowotnego następujących członków rodziny, nieposiadających własnego tytułu ubezpieczenia:</w:t>
      </w:r>
    </w:p>
    <w:p w14:paraId="1383B479" w14:textId="77777777" w:rsidR="007A66CC" w:rsidRPr="00DC1A87" w:rsidRDefault="007A66CC" w:rsidP="007A66C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55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42"/>
        <w:gridCol w:w="2888"/>
        <w:gridCol w:w="2062"/>
        <w:gridCol w:w="2751"/>
        <w:gridCol w:w="2111"/>
      </w:tblGrid>
      <w:tr w:rsidR="007A66CC" w:rsidRPr="0082536B" w14:paraId="650E3BEF" w14:textId="77777777" w:rsidTr="00A002D2">
        <w:trPr>
          <w:trHeight w:val="284"/>
        </w:trPr>
        <w:tc>
          <w:tcPr>
            <w:tcW w:w="742" w:type="dxa"/>
          </w:tcPr>
          <w:p w14:paraId="3EAF3516" w14:textId="77777777" w:rsidR="007A66CC" w:rsidRPr="0082536B" w:rsidRDefault="007A66CC" w:rsidP="00A002D2">
            <w:pPr>
              <w:jc w:val="center"/>
              <w:rPr>
                <w:rFonts w:ascii="Times New Roman" w:hAnsi="Times New Roman" w:cs="Times New Roman"/>
              </w:rPr>
            </w:pPr>
            <w:r w:rsidRPr="0082536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88" w:type="dxa"/>
          </w:tcPr>
          <w:p w14:paraId="6294707F" w14:textId="77777777" w:rsidR="007A66CC" w:rsidRPr="0082536B" w:rsidRDefault="007A66CC" w:rsidP="00A002D2">
            <w:pPr>
              <w:jc w:val="center"/>
              <w:rPr>
                <w:rFonts w:ascii="Times New Roman" w:hAnsi="Times New Roman" w:cs="Times New Roman"/>
              </w:rPr>
            </w:pPr>
            <w:r w:rsidRPr="0082536B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2062" w:type="dxa"/>
          </w:tcPr>
          <w:p w14:paraId="73AC9A5D" w14:textId="77777777" w:rsidR="007A66CC" w:rsidRPr="0082536B" w:rsidRDefault="007A66CC" w:rsidP="00A002D2">
            <w:pPr>
              <w:jc w:val="center"/>
              <w:rPr>
                <w:rFonts w:ascii="Times New Roman" w:hAnsi="Times New Roman" w:cs="Times New Roman"/>
              </w:rPr>
            </w:pPr>
            <w:r w:rsidRPr="0082536B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751" w:type="dxa"/>
          </w:tcPr>
          <w:p w14:paraId="3FAAE702" w14:textId="77777777" w:rsidR="007A66CC" w:rsidRPr="0082536B" w:rsidRDefault="007A66CC" w:rsidP="00A002D2">
            <w:pPr>
              <w:jc w:val="center"/>
              <w:rPr>
                <w:rFonts w:ascii="Times New Roman" w:hAnsi="Times New Roman" w:cs="Times New Roman"/>
              </w:rPr>
            </w:pPr>
            <w:r w:rsidRPr="0082536B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111" w:type="dxa"/>
          </w:tcPr>
          <w:p w14:paraId="1A6D1012" w14:textId="77777777" w:rsidR="007A66CC" w:rsidRPr="0082536B" w:rsidRDefault="007A66CC" w:rsidP="00A002D2">
            <w:pPr>
              <w:jc w:val="center"/>
              <w:rPr>
                <w:rFonts w:ascii="Times New Roman" w:hAnsi="Times New Roman" w:cs="Times New Roman"/>
              </w:rPr>
            </w:pPr>
            <w:r w:rsidRPr="0082536B">
              <w:rPr>
                <w:rFonts w:ascii="Times New Roman" w:hAnsi="Times New Roman" w:cs="Times New Roman"/>
              </w:rPr>
              <w:t>Pokrewieństwo</w:t>
            </w:r>
          </w:p>
        </w:tc>
      </w:tr>
      <w:tr w:rsidR="007A66CC" w:rsidRPr="0082536B" w14:paraId="5194DAD6" w14:textId="77777777" w:rsidTr="00A002D2">
        <w:trPr>
          <w:trHeight w:val="267"/>
        </w:trPr>
        <w:tc>
          <w:tcPr>
            <w:tcW w:w="742" w:type="dxa"/>
          </w:tcPr>
          <w:p w14:paraId="6E1E1EE8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14:paraId="14949761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238029B3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06CC7A1E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D758C50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</w:tr>
      <w:tr w:rsidR="007A66CC" w:rsidRPr="0082536B" w14:paraId="3CEB4321" w14:textId="77777777" w:rsidTr="00A002D2">
        <w:trPr>
          <w:trHeight w:val="284"/>
        </w:trPr>
        <w:tc>
          <w:tcPr>
            <w:tcW w:w="742" w:type="dxa"/>
          </w:tcPr>
          <w:p w14:paraId="569C34A8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14:paraId="419D06F8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0212E30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53F5B5F6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45285FF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</w:tr>
      <w:tr w:rsidR="007A66CC" w:rsidRPr="0082536B" w14:paraId="0290AEAF" w14:textId="77777777" w:rsidTr="00A002D2">
        <w:trPr>
          <w:trHeight w:val="267"/>
        </w:trPr>
        <w:tc>
          <w:tcPr>
            <w:tcW w:w="742" w:type="dxa"/>
          </w:tcPr>
          <w:p w14:paraId="287B2B5F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14:paraId="183BA1F2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2C090DD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708240DA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FFEF1D7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</w:tr>
      <w:tr w:rsidR="007A66CC" w:rsidRPr="0082536B" w14:paraId="4A970AD4" w14:textId="77777777" w:rsidTr="00A002D2">
        <w:trPr>
          <w:trHeight w:val="284"/>
        </w:trPr>
        <w:tc>
          <w:tcPr>
            <w:tcW w:w="742" w:type="dxa"/>
          </w:tcPr>
          <w:p w14:paraId="038A206E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14:paraId="650ADFEC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6D3D47E6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62FC380A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0FED0A5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</w:tr>
      <w:tr w:rsidR="007A66CC" w:rsidRPr="0082536B" w14:paraId="14B5AAAC" w14:textId="77777777" w:rsidTr="00A002D2">
        <w:trPr>
          <w:trHeight w:val="267"/>
        </w:trPr>
        <w:tc>
          <w:tcPr>
            <w:tcW w:w="742" w:type="dxa"/>
          </w:tcPr>
          <w:p w14:paraId="1F874C66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14:paraId="248A9AC8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460A732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14:paraId="3AFB2060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F15DC6A" w14:textId="77777777" w:rsidR="007A66CC" w:rsidRPr="0082536B" w:rsidRDefault="007A66CC" w:rsidP="00A002D2">
            <w:pPr>
              <w:rPr>
                <w:rFonts w:ascii="Times New Roman" w:hAnsi="Times New Roman" w:cs="Times New Roman"/>
              </w:rPr>
            </w:pPr>
          </w:p>
        </w:tc>
      </w:tr>
    </w:tbl>
    <w:p w14:paraId="18614BFF" w14:textId="5F2D123C" w:rsidR="007A66CC" w:rsidRDefault="00B94C52" w:rsidP="007A66C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7A66CC" w:rsidRPr="00427549">
        <w:rPr>
          <w:rFonts w:ascii="Times New Roman" w:hAnsi="Times New Roman" w:cs="Times New Roman"/>
          <w:i/>
          <w:iCs/>
          <w:sz w:val="20"/>
          <w:szCs w:val="20"/>
        </w:rPr>
        <w:t>nformacje niezbędne do zgłoszenia bezrobotnego lub członka jego rodziny do ubezpieczenia zdrowotnego, o których mowa w art. 77 ust. 2 i 3 ustawy z dnia 27 sierpnia 2004 r. o świadczeniach opieki zdrowotnej finansowanych ze środków publicznych</w:t>
      </w:r>
    </w:p>
    <w:p w14:paraId="67AD425C" w14:textId="77777777" w:rsidR="007A66CC" w:rsidRPr="0082536B" w:rsidRDefault="007A66CC" w:rsidP="007A66CC">
      <w:pPr>
        <w:jc w:val="both"/>
        <w:rPr>
          <w:rFonts w:ascii="Times New Roman" w:hAnsi="Times New Roman" w:cs="Times New Roman"/>
          <w:b/>
        </w:rPr>
      </w:pPr>
    </w:p>
    <w:p w14:paraId="7CD7C39F" w14:textId="4563EE9C" w:rsidR="007A66CC" w:rsidRPr="0082536B" w:rsidRDefault="007A66CC" w:rsidP="007A66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przypadku zgłoszonego </w:t>
      </w:r>
      <w:r w:rsidR="00AB48B7">
        <w:rPr>
          <w:rFonts w:ascii="Times New Roman" w:hAnsi="Times New Roman" w:cs="Times New Roman"/>
          <w:b/>
        </w:rPr>
        <w:t xml:space="preserve">dziecka </w:t>
      </w:r>
      <w:r>
        <w:rPr>
          <w:rFonts w:ascii="Times New Roman" w:hAnsi="Times New Roman" w:cs="Times New Roman"/>
          <w:b/>
        </w:rPr>
        <w:t>do ubezpieczenia zdrowotnego w przedziale wiekowym 18-26 lat z</w:t>
      </w:r>
      <w:r w:rsidRPr="0082536B">
        <w:rPr>
          <w:rFonts w:ascii="Times New Roman" w:hAnsi="Times New Roman" w:cs="Times New Roman"/>
          <w:b/>
        </w:rPr>
        <w:t xml:space="preserve">obowiązuję się dostarczyć zaświadczenie o odbywaniu nauki </w:t>
      </w:r>
      <w:r>
        <w:rPr>
          <w:rFonts w:ascii="Times New Roman" w:hAnsi="Times New Roman" w:cs="Times New Roman"/>
          <w:b/>
        </w:rPr>
        <w:t>lub legitymację szkolną / studencką:</w:t>
      </w:r>
    </w:p>
    <w:p w14:paraId="7C78A2CB" w14:textId="77777777" w:rsidR="007A66CC" w:rsidRDefault="007A66CC" w:rsidP="007A66CC">
      <w:pPr>
        <w:jc w:val="center"/>
        <w:rPr>
          <w:rFonts w:ascii="Times New Roman" w:hAnsi="Times New Roman" w:cs="Times New Roman"/>
          <w:bCs/>
        </w:rPr>
      </w:pPr>
      <w:r w:rsidRPr="0082536B">
        <w:rPr>
          <w:rFonts w:ascii="Times New Roman" w:hAnsi="Times New Roman" w:cs="Times New Roman"/>
          <w:bCs/>
        </w:rPr>
        <w:t>TAK / NIE DOTYCZY</w:t>
      </w:r>
    </w:p>
    <w:p w14:paraId="3B0A45A6" w14:textId="77777777" w:rsidR="007A66CC" w:rsidRPr="0082536B" w:rsidRDefault="007A66CC" w:rsidP="007A66CC">
      <w:pPr>
        <w:jc w:val="center"/>
        <w:rPr>
          <w:rFonts w:ascii="Times New Roman" w:hAnsi="Times New Roman" w:cs="Times New Roman"/>
          <w:bCs/>
        </w:rPr>
      </w:pPr>
    </w:p>
    <w:p w14:paraId="141ECD8B" w14:textId="77777777" w:rsidR="007A66CC" w:rsidRPr="0082536B" w:rsidRDefault="007A66CC" w:rsidP="007A66CC">
      <w:pPr>
        <w:jc w:val="both"/>
        <w:rPr>
          <w:rFonts w:ascii="Times New Roman" w:hAnsi="Times New Roman" w:cs="Times New Roman"/>
          <w:b/>
        </w:rPr>
      </w:pPr>
      <w:r w:rsidRPr="0082536B">
        <w:rPr>
          <w:rFonts w:ascii="Times New Roman" w:hAnsi="Times New Roman" w:cs="Times New Roman"/>
          <w:b/>
        </w:rPr>
        <w:t>Oświadczam, że zgłoszony współmałżonek / współmałżonka nie pracuje, nie otrzymuje przychodu</w:t>
      </w:r>
      <w:r>
        <w:rPr>
          <w:rFonts w:ascii="Times New Roman" w:hAnsi="Times New Roman" w:cs="Times New Roman"/>
          <w:b/>
        </w:rPr>
        <w:t>, nie ma możliwości uzyskać innego obowiązkowego ubezpieczenia zdrowotnego:</w:t>
      </w:r>
    </w:p>
    <w:p w14:paraId="7CC017F9" w14:textId="77777777" w:rsidR="007A66CC" w:rsidRPr="00C73AFF" w:rsidRDefault="007A66CC" w:rsidP="007A66CC">
      <w:pPr>
        <w:jc w:val="center"/>
        <w:rPr>
          <w:rFonts w:ascii="Times New Roman" w:hAnsi="Times New Roman" w:cs="Times New Roman"/>
          <w:bCs/>
        </w:rPr>
      </w:pPr>
      <w:r w:rsidRPr="0082536B">
        <w:rPr>
          <w:rFonts w:ascii="Times New Roman" w:hAnsi="Times New Roman" w:cs="Times New Roman"/>
          <w:bCs/>
        </w:rPr>
        <w:t>TAK / NIE DOTYCZY</w:t>
      </w:r>
    </w:p>
    <w:p w14:paraId="70649A6C" w14:textId="77777777" w:rsidR="007A66CC" w:rsidRDefault="007A66CC" w:rsidP="007A66CC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6651FE1A" w14:textId="77777777" w:rsidR="00DC07E0" w:rsidRDefault="00DC07E0" w:rsidP="007A66CC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52F3D390" w14:textId="7748932D" w:rsidR="00DC07E0" w:rsidRPr="00DC07E0" w:rsidRDefault="00DC07E0" w:rsidP="007A66CC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b/>
        </w:rPr>
      </w:pPr>
      <w:r w:rsidRPr="00DC07E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1824" wp14:editId="195A677C">
                <wp:simplePos x="0" y="0"/>
                <wp:positionH relativeFrom="column">
                  <wp:posOffset>47624</wp:posOffset>
                </wp:positionH>
                <wp:positionV relativeFrom="paragraph">
                  <wp:posOffset>75565</wp:posOffset>
                </wp:positionV>
                <wp:extent cx="6543675" cy="0"/>
                <wp:effectExtent l="0" t="0" r="0" b="0"/>
                <wp:wrapNone/>
                <wp:docPr id="15359134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793C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.95pt" to="51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468296B" w14:textId="77777777" w:rsidR="00DC07E0" w:rsidRDefault="00DC07E0" w:rsidP="007A66CC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423D9FC8" w14:textId="77777777" w:rsidR="00DC07E0" w:rsidRDefault="00DC07E0" w:rsidP="007A66CC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5E8521E2" w14:textId="77777777" w:rsidR="007A66CC" w:rsidRDefault="007A66CC" w:rsidP="007A66CC">
      <w:pPr>
        <w:jc w:val="center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UPOWAŻNIENIE</w:t>
      </w:r>
    </w:p>
    <w:p w14:paraId="3471D6A9" w14:textId="77777777" w:rsidR="007A66CC" w:rsidRPr="0082536B" w:rsidRDefault="007A66CC" w:rsidP="007A66CC">
      <w:pPr>
        <w:jc w:val="center"/>
        <w:rPr>
          <w:rFonts w:ascii="Times New Roman" w:hAnsi="Times New Roman" w:cs="Times New Roman"/>
          <w:b/>
          <w:bCs/>
        </w:rPr>
      </w:pPr>
    </w:p>
    <w:p w14:paraId="0E44D908" w14:textId="77777777" w:rsidR="007A66CC" w:rsidRPr="004E37C8" w:rsidRDefault="007A66CC" w:rsidP="007A66C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E37C8">
        <w:rPr>
          <w:rFonts w:ascii="Times New Roman" w:hAnsi="Times New Roman" w:cs="Times New Roman"/>
          <w:bCs/>
        </w:rPr>
        <w:t>Upoważniam niżej podane osoby do odbioru zaświadczeń oraz innych niezbędnych pism podczas mojej nieobecności:</w:t>
      </w:r>
    </w:p>
    <w:p w14:paraId="0246ADE6" w14:textId="77777777" w:rsidR="007A66CC" w:rsidRPr="0082536B" w:rsidRDefault="007A66CC" w:rsidP="007A66CC">
      <w:pPr>
        <w:spacing w:line="276" w:lineRule="auto"/>
        <w:jc w:val="both"/>
        <w:rPr>
          <w:rFonts w:ascii="Times New Roman" w:hAnsi="Times New Roman" w:cs="Times New Roman"/>
        </w:rPr>
      </w:pPr>
    </w:p>
    <w:p w14:paraId="6C8A078D" w14:textId="77777777" w:rsidR="007A66CC" w:rsidRPr="0082536B" w:rsidRDefault="007A66CC" w:rsidP="007A66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>…………………………………………………………………………………………...............</w:t>
      </w:r>
      <w:r>
        <w:rPr>
          <w:rFonts w:ascii="Times New Roman" w:hAnsi="Times New Roman" w:cs="Times New Roman"/>
        </w:rPr>
        <w:t>..........................</w:t>
      </w:r>
    </w:p>
    <w:p w14:paraId="06509282" w14:textId="77777777" w:rsidR="007A66CC" w:rsidRPr="000F4177" w:rsidRDefault="007A66CC" w:rsidP="007A66CC">
      <w:pPr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F417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(Imię, Nazwisko, adres / PESEL / data urodzenia osoby upoważnionej)</w:t>
      </w:r>
    </w:p>
    <w:p w14:paraId="5C112705" w14:textId="77777777" w:rsidR="007A66CC" w:rsidRPr="0082536B" w:rsidRDefault="007A66CC" w:rsidP="007A66CC">
      <w:pPr>
        <w:ind w:left="360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>…………………………………………………………………………………………................</w:t>
      </w:r>
      <w:r>
        <w:rPr>
          <w:rFonts w:ascii="Times New Roman" w:hAnsi="Times New Roman" w:cs="Times New Roman"/>
        </w:rPr>
        <w:t>...............................</w:t>
      </w:r>
    </w:p>
    <w:p w14:paraId="1912C196" w14:textId="77777777" w:rsidR="007A66CC" w:rsidRPr="0082536B" w:rsidRDefault="007A66CC" w:rsidP="007A66C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>…………………………………………………………………………………………...............</w:t>
      </w:r>
      <w:r>
        <w:rPr>
          <w:rFonts w:ascii="Times New Roman" w:hAnsi="Times New Roman" w:cs="Times New Roman"/>
        </w:rPr>
        <w:t>..........................</w:t>
      </w:r>
    </w:p>
    <w:p w14:paraId="7F995800" w14:textId="77777777" w:rsidR="007A66CC" w:rsidRPr="000F4177" w:rsidRDefault="007A66CC" w:rsidP="007A66CC">
      <w:pPr>
        <w:ind w:left="708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F4177">
        <w:rPr>
          <w:rFonts w:ascii="Times New Roman" w:hAnsi="Times New Roman" w:cs="Times New Roman"/>
          <w:i/>
          <w:iCs/>
        </w:rPr>
        <w:t xml:space="preserve">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( Imię, Nazwisko, adres / PESEL / data urodzenia osoby upoważnionej)</w:t>
      </w:r>
    </w:p>
    <w:p w14:paraId="38D20743" w14:textId="77777777" w:rsidR="007A66CC" w:rsidRPr="00C73AFF" w:rsidRDefault="007A66CC" w:rsidP="007A66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2536B">
        <w:rPr>
          <w:rFonts w:ascii="Times New Roman" w:hAnsi="Times New Roman" w:cs="Times New Roman"/>
        </w:rPr>
        <w:t xml:space="preserve"> …………………………………………………………………………………………................</w:t>
      </w:r>
      <w:r>
        <w:rPr>
          <w:rFonts w:ascii="Times New Roman" w:hAnsi="Times New Roman" w:cs="Times New Roman"/>
        </w:rPr>
        <w:t>...............................</w:t>
      </w:r>
    </w:p>
    <w:p w14:paraId="6C6D7A91" w14:textId="77777777" w:rsidR="007A66CC" w:rsidRDefault="007A66CC" w:rsidP="007A66CC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48097D93" w14:textId="77777777" w:rsidR="00DC07E0" w:rsidRDefault="00DC07E0" w:rsidP="00DC07E0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4C6792E7" w14:textId="7E7B5207" w:rsidR="002504B3" w:rsidRPr="00AC1BB3" w:rsidRDefault="002504B3" w:rsidP="00DA37A9">
      <w:pPr>
        <w:tabs>
          <w:tab w:val="left" w:pos="7395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5"/>
        <w:gridCol w:w="693"/>
        <w:gridCol w:w="608"/>
      </w:tblGrid>
      <w:tr w:rsidR="003C3B61" w:rsidRPr="0074795D" w14:paraId="1A75F9EF" w14:textId="77777777" w:rsidTr="0061509E">
        <w:trPr>
          <w:trHeight w:val="652"/>
        </w:trPr>
        <w:tc>
          <w:tcPr>
            <w:tcW w:w="0" w:type="auto"/>
            <w:vAlign w:val="center"/>
          </w:tcPr>
          <w:p w14:paraId="1C8C8ED1" w14:textId="77777777" w:rsidR="00A30275" w:rsidRDefault="00A30275" w:rsidP="00A30275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C1BB3">
              <w:rPr>
                <w:rFonts w:ascii="Times New Roman" w:hAnsi="Times New Roman" w:cs="Times New Roman"/>
                <w:b/>
              </w:rPr>
              <w:lastRenderedPageBreak/>
              <w:t>Oświadczam, że:</w:t>
            </w:r>
          </w:p>
          <w:p w14:paraId="212A7DAC" w14:textId="5D5B8F12" w:rsidR="003C3B61" w:rsidRPr="0074795D" w:rsidRDefault="003C3B61" w:rsidP="0061509E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623E880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95D">
              <w:rPr>
                <w:rFonts w:ascii="Times New Roman" w:hAnsi="Times New Roman" w:cs="Times New Roman"/>
                <w:b/>
                <w:bCs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14:paraId="5A9B7F78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95D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3C3B61" w:rsidRPr="0074795D" w14:paraId="63899DB2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B020969" w14:textId="2B32E650" w:rsidR="003C3B61" w:rsidRPr="0074795D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 xml:space="preserve">Jestem </w:t>
            </w:r>
            <w:r w:rsidR="00AC1BB3">
              <w:rPr>
                <w:rFonts w:ascii="Times New Roman" w:hAnsi="Times New Roman" w:cs="Times New Roman"/>
              </w:rPr>
              <w:t xml:space="preserve">osobą </w:t>
            </w:r>
            <w:r w:rsidR="00AC1BB3" w:rsidRPr="00EE4D64">
              <w:rPr>
                <w:rFonts w:ascii="Times New Roman" w:hAnsi="Times New Roman" w:cs="Times New Roman"/>
                <w:b/>
                <w:bCs/>
              </w:rPr>
              <w:t>zdolną i gotową do podjęcia zatrudnienia w pełnym wymiarze czasu pracy</w:t>
            </w:r>
            <w:r w:rsidR="00AC1BB3">
              <w:rPr>
                <w:rFonts w:ascii="Times New Roman" w:hAnsi="Times New Roman" w:cs="Times New Roman"/>
              </w:rPr>
              <w:t xml:space="preserve"> obowiązującym w danym zawodzie lub w danej służbie albo innej pracy zarobkowej.</w:t>
            </w:r>
          </w:p>
        </w:tc>
        <w:tc>
          <w:tcPr>
            <w:tcW w:w="0" w:type="auto"/>
            <w:vAlign w:val="center"/>
          </w:tcPr>
          <w:p w14:paraId="582FD4D7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E0511D3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BB3" w:rsidRPr="0074795D" w14:paraId="0F5092EF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18E15C7" w14:textId="24754B82" w:rsidR="00AC1BB3" w:rsidRPr="0074795D" w:rsidRDefault="00AC1BB3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Jestem osobą </w:t>
            </w:r>
            <w:r w:rsidRPr="00EE4D64">
              <w:rPr>
                <w:rFonts w:ascii="Times New Roman" w:hAnsi="Times New Roman" w:cs="Times New Roman"/>
                <w:b/>
                <w:bCs/>
              </w:rPr>
              <w:t>niepełnosprawną zdolną i gotową do podjęcia zatrudnienia</w:t>
            </w:r>
            <w:r>
              <w:rPr>
                <w:rFonts w:ascii="Times New Roman" w:hAnsi="Times New Roman" w:cs="Times New Roman"/>
              </w:rPr>
              <w:t xml:space="preserve"> co najmniej </w:t>
            </w:r>
            <w:r>
              <w:rPr>
                <w:rFonts w:ascii="Times New Roman" w:hAnsi="Times New Roman" w:cs="Times New Roman"/>
              </w:rPr>
              <w:br/>
              <w:t>w połowie tego wymiaru czasu pracy.</w:t>
            </w:r>
          </w:p>
        </w:tc>
        <w:tc>
          <w:tcPr>
            <w:tcW w:w="0" w:type="auto"/>
            <w:vAlign w:val="center"/>
          </w:tcPr>
          <w:p w14:paraId="32E64FD5" w14:textId="77777777" w:rsidR="00AC1BB3" w:rsidRPr="0074795D" w:rsidRDefault="00AC1BB3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891755F" w14:textId="77777777" w:rsidR="00AC1BB3" w:rsidRPr="0074795D" w:rsidRDefault="00AC1BB3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52B29E30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173B1E5" w14:textId="48E456BC" w:rsidR="003C3B61" w:rsidRPr="0074795D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 xml:space="preserve">Jestem osobą </w:t>
            </w:r>
            <w:r w:rsidR="00AC1BB3">
              <w:rPr>
                <w:rFonts w:ascii="Times New Roman" w:hAnsi="Times New Roman" w:cs="Times New Roman"/>
              </w:rPr>
              <w:t xml:space="preserve">zatrudnioną </w:t>
            </w:r>
            <w:r w:rsidR="00AC1BB3" w:rsidRPr="00885BFE">
              <w:rPr>
                <w:rFonts w:ascii="Times New Roman" w:hAnsi="Times New Roman" w:cs="Times New Roman"/>
                <w:b/>
                <w:bCs/>
              </w:rPr>
              <w:t>w ramach umowy o pracę</w:t>
            </w:r>
            <w:r w:rsidR="00AC1BB3">
              <w:rPr>
                <w:rFonts w:ascii="Times New Roman" w:hAnsi="Times New Roman" w:cs="Times New Roman"/>
              </w:rPr>
              <w:t xml:space="preserve"> (</w:t>
            </w:r>
            <w:r w:rsidR="00AC1BB3" w:rsidRPr="00EE4D64">
              <w:rPr>
                <w:rFonts w:ascii="Times New Roman" w:hAnsi="Times New Roman" w:cs="Times New Roman"/>
                <w:i/>
                <w:iCs/>
              </w:rPr>
              <w:t xml:space="preserve">pełnym / niepełnym wymiarze czasu pracy) </w:t>
            </w:r>
            <w:r w:rsidR="00AC1BB3">
              <w:rPr>
                <w:rFonts w:ascii="Times New Roman" w:hAnsi="Times New Roman" w:cs="Times New Roman"/>
              </w:rPr>
              <w:t xml:space="preserve">lub </w:t>
            </w:r>
            <w:r w:rsidR="00AC1BB3" w:rsidRPr="00885BFE">
              <w:rPr>
                <w:rFonts w:ascii="Times New Roman" w:hAnsi="Times New Roman" w:cs="Times New Roman"/>
                <w:b/>
                <w:bCs/>
              </w:rPr>
              <w:t>wykonującą inną pracę zarobkową</w:t>
            </w:r>
            <w:r w:rsidR="00AC1BB3">
              <w:rPr>
                <w:rFonts w:ascii="Times New Roman" w:hAnsi="Times New Roman" w:cs="Times New Roman"/>
              </w:rPr>
              <w:t xml:space="preserve"> </w:t>
            </w:r>
            <w:r w:rsidR="00EE4D64">
              <w:rPr>
                <w:rFonts w:ascii="Times New Roman" w:hAnsi="Times New Roman" w:cs="Times New Roman"/>
              </w:rPr>
              <w:t>(</w:t>
            </w:r>
            <w:r w:rsidR="00AC1BB3" w:rsidRPr="00EE4D64">
              <w:rPr>
                <w:rFonts w:ascii="Times New Roman" w:hAnsi="Times New Roman" w:cs="Times New Roman"/>
                <w:i/>
                <w:iCs/>
              </w:rPr>
              <w:t xml:space="preserve">tj. umowa zlecenie, o dzieło, agencyjną, </w:t>
            </w:r>
            <w:r w:rsidR="00A64461">
              <w:rPr>
                <w:rFonts w:ascii="Times New Roman" w:hAnsi="Times New Roman" w:cs="Times New Roman"/>
                <w:i/>
                <w:iCs/>
              </w:rPr>
              <w:br/>
            </w:r>
            <w:r w:rsidR="00AC1BB3" w:rsidRPr="00EE4D64">
              <w:rPr>
                <w:rFonts w:ascii="Times New Roman" w:hAnsi="Times New Roman" w:cs="Times New Roman"/>
                <w:i/>
                <w:iCs/>
              </w:rPr>
              <w:t>o świadczenie usług, do której stosuje się odpowiednio przepisy o zleceniu, umowę o pomocy przy zbiorach, lub w okresie członkostwa w rol</w:t>
            </w:r>
            <w:r w:rsidR="00EE4D64" w:rsidRPr="00EE4D64">
              <w:rPr>
                <w:rFonts w:ascii="Times New Roman" w:hAnsi="Times New Roman" w:cs="Times New Roman"/>
                <w:i/>
                <w:iCs/>
              </w:rPr>
              <w:t>niczej spółdzielni produkcyjnej, spółdzielni kółek rolniczych lub spółdzielni usług rolniczych</w:t>
            </w:r>
            <w:r w:rsidR="00EE4D64">
              <w:rPr>
                <w:rFonts w:ascii="Times New Roman" w:hAnsi="Times New Roman" w:cs="Times New Roman"/>
              </w:rPr>
              <w:t xml:space="preserve">). </w:t>
            </w:r>
            <w:r w:rsidR="00EE4D64"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(niepotrzebne skreślić)</w:t>
            </w:r>
            <w:r w:rsidR="00EE4D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E7C7E2D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90151F9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BFE" w:rsidRPr="0074795D" w14:paraId="7B7CC5BC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0A91156" w14:textId="588591F7" w:rsidR="00885BFE" w:rsidRPr="0074795D" w:rsidRDefault="00885BFE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innym Urzędzie Pracy posiadam status bezrobotnego / poszukującego pracy.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10AEBE1" w14:textId="77777777" w:rsidR="00885BFE" w:rsidRPr="0074795D" w:rsidRDefault="00885BFE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B07F632" w14:textId="77777777" w:rsidR="00885BFE" w:rsidRPr="0074795D" w:rsidRDefault="00885BFE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3A35E1D5" w14:textId="77777777" w:rsidTr="00111E31">
        <w:trPr>
          <w:trHeight w:val="652"/>
        </w:trPr>
        <w:tc>
          <w:tcPr>
            <w:tcW w:w="0" w:type="auto"/>
            <w:vAlign w:val="center"/>
          </w:tcPr>
          <w:p w14:paraId="296B8463" w14:textId="77777777" w:rsidR="003C3B61" w:rsidRPr="000A247A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247A">
              <w:rPr>
                <w:rFonts w:ascii="Times New Roman" w:hAnsi="Times New Roman" w:cs="Times New Roman"/>
                <w:b/>
                <w:bCs/>
              </w:rPr>
              <w:t>Posiadam orzeczenie o stopniu niepełnosprawności.</w:t>
            </w:r>
          </w:p>
          <w:p w14:paraId="1CC2817D" w14:textId="442F865B" w:rsidR="003C3B61" w:rsidRPr="0074795D" w:rsidRDefault="003C3B61" w:rsidP="00AC1BB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0A247A">
              <w:rPr>
                <w:rFonts w:ascii="Times New Roman" w:hAnsi="Times New Roman" w:cs="Times New Roman"/>
                <w:b/>
                <w:bCs/>
              </w:rPr>
              <w:t>Rodzaj i stopień</w:t>
            </w:r>
            <w:r w:rsidR="008A68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247A">
              <w:rPr>
                <w:rFonts w:ascii="Times New Roman" w:hAnsi="Times New Roman" w:cs="Times New Roman"/>
                <w:b/>
                <w:bCs/>
              </w:rPr>
              <w:t>…</w:t>
            </w:r>
            <w:r w:rsidR="008A6858">
              <w:rPr>
                <w:rFonts w:ascii="Times New Roman" w:hAnsi="Times New Roman" w:cs="Times New Roman"/>
                <w:b/>
                <w:bCs/>
              </w:rPr>
              <w:t>..</w:t>
            </w:r>
            <w:r w:rsidRPr="000A247A">
              <w:rPr>
                <w:rFonts w:ascii="Times New Roman" w:hAnsi="Times New Roman" w:cs="Times New Roman"/>
                <w:b/>
                <w:bCs/>
              </w:rPr>
              <w:t>………………………………………………………………………</w:t>
            </w:r>
            <w:r w:rsidR="001700FB">
              <w:rPr>
                <w:rFonts w:ascii="Times New Roman" w:hAnsi="Times New Roman" w:cs="Times New Roman"/>
                <w:b/>
                <w:bCs/>
              </w:rPr>
              <w:t>..</w:t>
            </w:r>
          </w:p>
        </w:tc>
        <w:tc>
          <w:tcPr>
            <w:tcW w:w="0" w:type="auto"/>
            <w:vAlign w:val="center"/>
          </w:tcPr>
          <w:p w14:paraId="6CEE62BD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04ECDB2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6809A7E4" w14:textId="77777777" w:rsidTr="00111E31">
        <w:trPr>
          <w:trHeight w:val="652"/>
        </w:trPr>
        <w:tc>
          <w:tcPr>
            <w:tcW w:w="0" w:type="auto"/>
            <w:vAlign w:val="center"/>
          </w:tcPr>
          <w:p w14:paraId="40257CC0" w14:textId="77777777" w:rsidR="003C3B61" w:rsidRPr="0074795D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Jestem niezdolny do pracy z powodu opieki nad osobą zależną.</w:t>
            </w:r>
          </w:p>
        </w:tc>
        <w:tc>
          <w:tcPr>
            <w:tcW w:w="0" w:type="auto"/>
            <w:vAlign w:val="center"/>
          </w:tcPr>
          <w:p w14:paraId="792F9974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21EF0D3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BFE" w:rsidRPr="0074795D" w14:paraId="628EC755" w14:textId="77777777" w:rsidTr="00111E31">
        <w:trPr>
          <w:trHeight w:val="652"/>
        </w:trPr>
        <w:tc>
          <w:tcPr>
            <w:tcW w:w="0" w:type="auto"/>
            <w:vAlign w:val="center"/>
          </w:tcPr>
          <w:p w14:paraId="1E85080E" w14:textId="0F12F338" w:rsidR="00885BFE" w:rsidRPr="0074795D" w:rsidRDefault="00885BFE" w:rsidP="00B94C5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opiekunem osoby niepełnosprawnej.</w:t>
            </w:r>
          </w:p>
        </w:tc>
        <w:tc>
          <w:tcPr>
            <w:tcW w:w="0" w:type="auto"/>
            <w:vAlign w:val="center"/>
          </w:tcPr>
          <w:p w14:paraId="7092B0F6" w14:textId="77777777" w:rsidR="00885BFE" w:rsidRPr="0074795D" w:rsidRDefault="00885BFE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69BD031" w14:textId="77777777" w:rsidR="00885BFE" w:rsidRPr="0074795D" w:rsidRDefault="00885BFE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5CBAD49D" w14:textId="77777777" w:rsidTr="00111E31">
        <w:trPr>
          <w:trHeight w:val="652"/>
        </w:trPr>
        <w:tc>
          <w:tcPr>
            <w:tcW w:w="0" w:type="auto"/>
            <w:vAlign w:val="center"/>
          </w:tcPr>
          <w:p w14:paraId="557ABC7B" w14:textId="77777777" w:rsidR="003C3B61" w:rsidRPr="0074795D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Przebywam na zwolnieniu lekarskim (wystawione zaświadczenie ZUS ZLA).</w:t>
            </w:r>
          </w:p>
        </w:tc>
        <w:tc>
          <w:tcPr>
            <w:tcW w:w="0" w:type="auto"/>
            <w:vAlign w:val="center"/>
          </w:tcPr>
          <w:p w14:paraId="609D8EAD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7777471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152EDD49" w14:textId="77777777" w:rsidTr="00111E31">
        <w:trPr>
          <w:trHeight w:val="652"/>
        </w:trPr>
        <w:tc>
          <w:tcPr>
            <w:tcW w:w="0" w:type="auto"/>
            <w:vAlign w:val="center"/>
          </w:tcPr>
          <w:p w14:paraId="067B6268" w14:textId="77777777" w:rsidR="003C3B61" w:rsidRPr="0074795D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Pobieram świadczenie rehabilitacyjne.</w:t>
            </w:r>
          </w:p>
        </w:tc>
        <w:tc>
          <w:tcPr>
            <w:tcW w:w="0" w:type="auto"/>
            <w:vAlign w:val="center"/>
          </w:tcPr>
          <w:p w14:paraId="467ADB51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23C7A5B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BFE" w:rsidRPr="0074795D" w14:paraId="41C1B4CC" w14:textId="77777777" w:rsidTr="00111E31">
        <w:trPr>
          <w:trHeight w:val="652"/>
        </w:trPr>
        <w:tc>
          <w:tcPr>
            <w:tcW w:w="0" w:type="auto"/>
            <w:vAlign w:val="center"/>
          </w:tcPr>
          <w:p w14:paraId="690DC5D7" w14:textId="098E79C9" w:rsidR="00885BFE" w:rsidRPr="0074795D" w:rsidRDefault="00885BFE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Pobieram zasiłek chorobowy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zasiłek macierzyński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zasiłek wychowawczy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(w tym przyznany przez zagraniczny organ)</w:t>
            </w:r>
            <w:r>
              <w:rPr>
                <w:rFonts w:ascii="Times New Roman" w:hAnsi="Times New Roman" w:cs="Times New Roman"/>
              </w:rPr>
              <w:t>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06BB214" w14:textId="77777777" w:rsidR="00885BFE" w:rsidRPr="0074795D" w:rsidRDefault="00885BFE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E9B9576" w14:textId="77777777" w:rsidR="00885BFE" w:rsidRPr="0074795D" w:rsidRDefault="00885BFE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EC7" w:rsidRPr="0074795D" w14:paraId="5DD013BE" w14:textId="77777777" w:rsidTr="00111E31">
        <w:trPr>
          <w:trHeight w:val="652"/>
        </w:trPr>
        <w:tc>
          <w:tcPr>
            <w:tcW w:w="0" w:type="auto"/>
            <w:vAlign w:val="center"/>
          </w:tcPr>
          <w:p w14:paraId="50F4DA6E" w14:textId="55642957" w:rsidR="00A33EC7" w:rsidRPr="0074795D" w:rsidRDefault="00A33EC7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Sprawuje osobistą opiekę nad dzieckiem w rozumieniu art. 6a ustawy o systemach ubezpieczeń społecznych.</w:t>
            </w:r>
          </w:p>
        </w:tc>
        <w:tc>
          <w:tcPr>
            <w:tcW w:w="0" w:type="auto"/>
            <w:vAlign w:val="center"/>
          </w:tcPr>
          <w:p w14:paraId="5C6C96EF" w14:textId="77777777" w:rsidR="00A33EC7" w:rsidRPr="0074795D" w:rsidRDefault="00A33EC7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CE73B05" w14:textId="77777777" w:rsidR="00A33EC7" w:rsidRPr="0074795D" w:rsidRDefault="00A33EC7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1C779986" w14:textId="77777777" w:rsidTr="00111E31">
        <w:trPr>
          <w:trHeight w:val="652"/>
        </w:trPr>
        <w:tc>
          <w:tcPr>
            <w:tcW w:w="0" w:type="auto"/>
            <w:vAlign w:val="center"/>
          </w:tcPr>
          <w:p w14:paraId="41EC0679" w14:textId="7A9D80AA" w:rsidR="003C3B61" w:rsidRPr="0074795D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Jestem w wieku emerytalnym – ukończyłem(łam) 60 lat (dot. kobiet) / 65 lat (dot. mężczyzn)</w:t>
            </w:r>
            <w:r w:rsidR="00ED231C">
              <w:rPr>
                <w:rFonts w:ascii="Times New Roman" w:hAnsi="Times New Roman" w:cs="Times New Roman"/>
              </w:rPr>
              <w:t>.</w:t>
            </w:r>
            <w:r w:rsidR="000B0E20"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skreślić)</w:t>
            </w:r>
          </w:p>
        </w:tc>
        <w:tc>
          <w:tcPr>
            <w:tcW w:w="0" w:type="auto"/>
            <w:vAlign w:val="center"/>
          </w:tcPr>
          <w:p w14:paraId="16C11857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8CF86EB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17BEF92F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3496D57" w14:textId="427BB4A8" w:rsidR="003C3B61" w:rsidRPr="00A64461" w:rsidRDefault="00EB77F0" w:rsidP="00A6446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Pobieram</w:t>
            </w:r>
            <w:r w:rsidR="003C3B61" w:rsidRPr="0074795D">
              <w:rPr>
                <w:rFonts w:ascii="Times New Roman" w:hAnsi="Times New Roman" w:cs="Times New Roman"/>
              </w:rPr>
              <w:t xml:space="preserve"> emerytur</w:t>
            </w:r>
            <w:r>
              <w:rPr>
                <w:rFonts w:ascii="Times New Roman" w:hAnsi="Times New Roman" w:cs="Times New Roman"/>
              </w:rPr>
              <w:t>ę</w:t>
            </w:r>
            <w:r w:rsidR="008A6858">
              <w:rPr>
                <w:rFonts w:ascii="Times New Roman" w:hAnsi="Times New Roman" w:cs="Times New Roman"/>
              </w:rPr>
              <w:t xml:space="preserve"> </w:t>
            </w:r>
            <w:r w:rsidR="003C3B61" w:rsidRPr="0074795D">
              <w:rPr>
                <w:rFonts w:ascii="Times New Roman" w:hAnsi="Times New Roman" w:cs="Times New Roman"/>
              </w:rPr>
              <w:t>/</w:t>
            </w:r>
            <w:r w:rsidR="008A6858">
              <w:rPr>
                <w:rFonts w:ascii="Times New Roman" w:hAnsi="Times New Roman" w:cs="Times New Roman"/>
              </w:rPr>
              <w:t xml:space="preserve"> </w:t>
            </w:r>
            <w:r w:rsidR="003C3B61" w:rsidRPr="0074795D">
              <w:rPr>
                <w:rFonts w:ascii="Times New Roman" w:hAnsi="Times New Roman" w:cs="Times New Roman"/>
              </w:rPr>
              <w:t>rent</w:t>
            </w:r>
            <w:r>
              <w:rPr>
                <w:rFonts w:ascii="Times New Roman" w:hAnsi="Times New Roman" w:cs="Times New Roman"/>
              </w:rPr>
              <w:t>ę</w:t>
            </w:r>
            <w:r w:rsidR="003C3B61" w:rsidRPr="0074795D">
              <w:rPr>
                <w:rFonts w:ascii="Times New Roman" w:hAnsi="Times New Roman" w:cs="Times New Roman"/>
              </w:rPr>
              <w:t xml:space="preserve"> z tytułu niezdolności do pracy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 w:rsidR="003C3B61" w:rsidRPr="0074795D">
              <w:rPr>
                <w:rFonts w:ascii="Times New Roman" w:hAnsi="Times New Roman" w:cs="Times New Roman"/>
              </w:rPr>
              <w:t>/</w:t>
            </w:r>
            <w:r w:rsidRPr="0074795D">
              <w:rPr>
                <w:rFonts w:ascii="Times New Roman" w:hAnsi="Times New Roman" w:cs="Times New Roman"/>
              </w:rPr>
              <w:t xml:space="preserve"> </w:t>
            </w:r>
            <w:r w:rsidR="003C3B61" w:rsidRPr="0074795D">
              <w:rPr>
                <w:rFonts w:ascii="Times New Roman" w:hAnsi="Times New Roman" w:cs="Times New Roman"/>
              </w:rPr>
              <w:t>rent</w:t>
            </w:r>
            <w:r>
              <w:rPr>
                <w:rFonts w:ascii="Times New Roman" w:hAnsi="Times New Roman" w:cs="Times New Roman"/>
              </w:rPr>
              <w:t>ę</w:t>
            </w:r>
            <w:r w:rsidR="003C3B61" w:rsidRPr="0074795D">
              <w:rPr>
                <w:rFonts w:ascii="Times New Roman" w:hAnsi="Times New Roman" w:cs="Times New Roman"/>
              </w:rPr>
              <w:t xml:space="preserve"> szkolenio</w:t>
            </w:r>
            <w:r>
              <w:rPr>
                <w:rFonts w:ascii="Times New Roman" w:hAnsi="Times New Roman" w:cs="Times New Roman"/>
              </w:rPr>
              <w:t>wą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 w:rsidR="003C3B61" w:rsidRPr="007479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3B61" w:rsidRPr="0074795D">
              <w:rPr>
                <w:rFonts w:ascii="Times New Roman" w:hAnsi="Times New Roman" w:cs="Times New Roman"/>
              </w:rPr>
              <w:t>rent</w:t>
            </w:r>
            <w:r>
              <w:rPr>
                <w:rFonts w:ascii="Times New Roman" w:hAnsi="Times New Roman" w:cs="Times New Roman"/>
              </w:rPr>
              <w:t>ę</w:t>
            </w:r>
            <w:r w:rsidR="003C3B61" w:rsidRPr="0074795D">
              <w:rPr>
                <w:rFonts w:ascii="Times New Roman" w:hAnsi="Times New Roman" w:cs="Times New Roman"/>
              </w:rPr>
              <w:t xml:space="preserve"> socjaln</w:t>
            </w:r>
            <w:r>
              <w:rPr>
                <w:rFonts w:ascii="Times New Roman" w:hAnsi="Times New Roman" w:cs="Times New Roman"/>
              </w:rPr>
              <w:t>ą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 w:rsidR="00ED231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231C">
              <w:rPr>
                <w:rFonts w:ascii="Times New Roman" w:hAnsi="Times New Roman" w:cs="Times New Roman"/>
              </w:rPr>
              <w:t>zasił</w:t>
            </w:r>
            <w:r>
              <w:rPr>
                <w:rFonts w:ascii="Times New Roman" w:hAnsi="Times New Roman" w:cs="Times New Roman"/>
              </w:rPr>
              <w:t>ek</w:t>
            </w:r>
            <w:r w:rsidR="00ED231C">
              <w:rPr>
                <w:rFonts w:ascii="Times New Roman" w:hAnsi="Times New Roman" w:cs="Times New Roman"/>
              </w:rPr>
              <w:t xml:space="preserve"> lub świadczeni</w:t>
            </w:r>
            <w:r>
              <w:rPr>
                <w:rFonts w:ascii="Times New Roman" w:hAnsi="Times New Roman" w:cs="Times New Roman"/>
              </w:rPr>
              <w:t>e</w:t>
            </w:r>
            <w:r w:rsidR="00ED231C">
              <w:rPr>
                <w:rFonts w:ascii="Times New Roman" w:hAnsi="Times New Roman" w:cs="Times New Roman"/>
              </w:rPr>
              <w:t xml:space="preserve"> przedemerytalnego (w tym przyznany przez zagraniczny organ)</w:t>
            </w:r>
            <w:r w:rsidR="00111E31">
              <w:rPr>
                <w:rFonts w:ascii="Times New Roman" w:hAnsi="Times New Roman" w:cs="Times New Roman"/>
              </w:rPr>
              <w:t xml:space="preserve"> </w:t>
            </w:r>
            <w:r w:rsidR="00111E31">
              <w:rPr>
                <w:rFonts w:ascii="Times New Roman" w:hAnsi="Times New Roman" w:cs="Times New Roman"/>
              </w:rPr>
              <w:br/>
              <w:t>o wysokości</w:t>
            </w:r>
            <w:r w:rsidR="008A6858">
              <w:rPr>
                <w:rFonts w:ascii="Times New Roman" w:hAnsi="Times New Roman" w:cs="Times New Roman"/>
              </w:rPr>
              <w:t xml:space="preserve"> </w:t>
            </w:r>
            <w:r w:rsidR="00111E31">
              <w:rPr>
                <w:rFonts w:ascii="Times New Roman" w:hAnsi="Times New Roman" w:cs="Times New Roman"/>
              </w:rPr>
              <w:t>…</w:t>
            </w:r>
            <w:r w:rsidR="008A6858">
              <w:rPr>
                <w:rFonts w:ascii="Times New Roman" w:hAnsi="Times New Roman" w:cs="Times New Roman"/>
              </w:rPr>
              <w:t>...</w:t>
            </w:r>
            <w:r w:rsidR="00111E31">
              <w:rPr>
                <w:rFonts w:ascii="Times New Roman" w:hAnsi="Times New Roman" w:cs="Times New Roman"/>
              </w:rPr>
              <w:t>…………………………………………</w:t>
            </w:r>
            <w:r w:rsidR="00A64461">
              <w:rPr>
                <w:rFonts w:ascii="Times New Roman" w:hAnsi="Times New Roman" w:cs="Times New Roman"/>
              </w:rPr>
              <w:t xml:space="preserve">……..………… </w:t>
            </w:r>
            <w:r w:rsidR="000B0E20" w:rsidRPr="00A6446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(niepotrzebne skreślić)</w:t>
            </w:r>
          </w:p>
        </w:tc>
        <w:tc>
          <w:tcPr>
            <w:tcW w:w="0" w:type="auto"/>
            <w:vAlign w:val="center"/>
          </w:tcPr>
          <w:p w14:paraId="22F47D45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87691AB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03EE1115" w14:textId="77777777" w:rsidTr="00111E31">
        <w:trPr>
          <w:trHeight w:val="652"/>
        </w:trPr>
        <w:tc>
          <w:tcPr>
            <w:tcW w:w="0" w:type="auto"/>
            <w:vAlign w:val="center"/>
          </w:tcPr>
          <w:p w14:paraId="146A2C0F" w14:textId="32963483" w:rsidR="003C3B61" w:rsidRPr="0074795D" w:rsidRDefault="00ED231C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Nabyłem(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>) prawo do świadczenia pieniężnego / renty inwalidzkiej dla funkcjonariuszy lub żołnierzy zawodowych.</w:t>
            </w:r>
            <w:r w:rsidR="000B0E20"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 w:rsidR="000B0E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482906D4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8F7C283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5B0F6451" w14:textId="77777777" w:rsidTr="00111E31">
        <w:trPr>
          <w:trHeight w:val="652"/>
        </w:trPr>
        <w:tc>
          <w:tcPr>
            <w:tcW w:w="0" w:type="auto"/>
            <w:vAlign w:val="center"/>
          </w:tcPr>
          <w:p w14:paraId="506D17E5" w14:textId="1C321D35" w:rsidR="00EB77F0" w:rsidRPr="00EB77F0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Pobieram rentę rodzinną</w:t>
            </w:r>
            <w:r w:rsidR="00111E31">
              <w:rPr>
                <w:rFonts w:ascii="Times New Roman" w:hAnsi="Times New Roman" w:cs="Times New Roman"/>
              </w:rPr>
              <w:t xml:space="preserve"> o wysokości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 w:rsidR="00111E31">
              <w:rPr>
                <w:rFonts w:ascii="Times New Roman" w:hAnsi="Times New Roman" w:cs="Times New Roman"/>
              </w:rPr>
              <w:t>…</w:t>
            </w:r>
            <w:r w:rsidR="00A64461">
              <w:rPr>
                <w:rFonts w:ascii="Times New Roman" w:hAnsi="Times New Roman" w:cs="Times New Roman"/>
              </w:rPr>
              <w:t>...</w:t>
            </w:r>
            <w:r w:rsidR="00111E31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  <w:tc>
          <w:tcPr>
            <w:tcW w:w="0" w:type="auto"/>
            <w:vAlign w:val="center"/>
          </w:tcPr>
          <w:p w14:paraId="043A9193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5EF5EA9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C52" w:rsidRPr="0074795D" w14:paraId="61E1D21E" w14:textId="77777777" w:rsidTr="00111E31">
        <w:trPr>
          <w:trHeight w:val="652"/>
        </w:trPr>
        <w:tc>
          <w:tcPr>
            <w:tcW w:w="0" w:type="auto"/>
            <w:vAlign w:val="center"/>
          </w:tcPr>
          <w:p w14:paraId="61A98759" w14:textId="2980CC72" w:rsidR="00B94C52" w:rsidRPr="0074795D" w:rsidRDefault="00B94C52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Pobieram świadczenie wspierające.</w:t>
            </w:r>
          </w:p>
        </w:tc>
        <w:tc>
          <w:tcPr>
            <w:tcW w:w="0" w:type="auto"/>
            <w:vAlign w:val="center"/>
          </w:tcPr>
          <w:p w14:paraId="3FBA540C" w14:textId="77777777" w:rsidR="00B94C52" w:rsidRPr="0074795D" w:rsidRDefault="00B94C52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A372DB8" w14:textId="77777777" w:rsidR="00B94C52" w:rsidRPr="0074795D" w:rsidRDefault="00B94C52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2F1716AF" w14:textId="77777777" w:rsidTr="00111E31">
        <w:trPr>
          <w:trHeight w:val="652"/>
        </w:trPr>
        <w:tc>
          <w:tcPr>
            <w:tcW w:w="0" w:type="auto"/>
            <w:vAlign w:val="center"/>
          </w:tcPr>
          <w:p w14:paraId="788858FB" w14:textId="3D6E0E8E" w:rsidR="003C3B61" w:rsidRPr="0074795D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Pobieram zasiłek stały</w:t>
            </w:r>
            <w:r w:rsidR="007D5790">
              <w:rPr>
                <w:rFonts w:ascii="Times New Roman" w:hAnsi="Times New Roman" w:cs="Times New Roman"/>
              </w:rPr>
              <w:t xml:space="preserve"> </w:t>
            </w:r>
            <w:r w:rsidR="00EB77F0">
              <w:rPr>
                <w:rFonts w:ascii="Times New Roman" w:hAnsi="Times New Roman" w:cs="Times New Roman"/>
              </w:rPr>
              <w:t>/</w:t>
            </w:r>
            <w:r w:rsidR="00EB77F0" w:rsidRPr="0074795D">
              <w:rPr>
                <w:rFonts w:ascii="Times New Roman" w:hAnsi="Times New Roman" w:cs="Times New Roman"/>
              </w:rPr>
              <w:t xml:space="preserve"> świadczeni</w:t>
            </w:r>
            <w:r w:rsidR="00EB77F0">
              <w:rPr>
                <w:rFonts w:ascii="Times New Roman" w:hAnsi="Times New Roman" w:cs="Times New Roman"/>
              </w:rPr>
              <w:t>e</w:t>
            </w:r>
            <w:r w:rsidR="00EB77F0" w:rsidRPr="0074795D">
              <w:rPr>
                <w:rFonts w:ascii="Times New Roman" w:hAnsi="Times New Roman" w:cs="Times New Roman"/>
              </w:rPr>
              <w:t xml:space="preserve"> pielęgnacyjne</w:t>
            </w:r>
            <w:r w:rsidR="007D5790">
              <w:rPr>
                <w:rFonts w:ascii="Times New Roman" w:hAnsi="Times New Roman" w:cs="Times New Roman"/>
              </w:rPr>
              <w:t xml:space="preserve"> </w:t>
            </w:r>
            <w:r w:rsidR="00EB77F0" w:rsidRPr="0074795D">
              <w:rPr>
                <w:rFonts w:ascii="Times New Roman" w:hAnsi="Times New Roman" w:cs="Times New Roman"/>
              </w:rPr>
              <w:t>/</w:t>
            </w:r>
            <w:r w:rsidR="00EB77F0">
              <w:rPr>
                <w:rFonts w:ascii="Times New Roman" w:hAnsi="Times New Roman" w:cs="Times New Roman"/>
              </w:rPr>
              <w:t xml:space="preserve"> </w:t>
            </w:r>
            <w:r w:rsidR="00EB77F0" w:rsidRPr="0074795D">
              <w:rPr>
                <w:rFonts w:ascii="Times New Roman" w:hAnsi="Times New Roman" w:cs="Times New Roman"/>
              </w:rPr>
              <w:t>specjaln</w:t>
            </w:r>
            <w:r w:rsidR="00EB77F0">
              <w:rPr>
                <w:rFonts w:ascii="Times New Roman" w:hAnsi="Times New Roman" w:cs="Times New Roman"/>
              </w:rPr>
              <w:t>y</w:t>
            </w:r>
            <w:r w:rsidR="00EB77F0" w:rsidRPr="0074795D">
              <w:rPr>
                <w:rFonts w:ascii="Times New Roman" w:hAnsi="Times New Roman" w:cs="Times New Roman"/>
              </w:rPr>
              <w:t xml:space="preserve"> zasił</w:t>
            </w:r>
            <w:r w:rsidR="00EB77F0">
              <w:rPr>
                <w:rFonts w:ascii="Times New Roman" w:hAnsi="Times New Roman" w:cs="Times New Roman"/>
              </w:rPr>
              <w:t>ek</w:t>
            </w:r>
            <w:r w:rsidR="00EB77F0" w:rsidRPr="0074795D">
              <w:rPr>
                <w:rFonts w:ascii="Times New Roman" w:hAnsi="Times New Roman" w:cs="Times New Roman"/>
              </w:rPr>
              <w:t xml:space="preserve"> opiekuńcz</w:t>
            </w:r>
            <w:r w:rsidR="00EB77F0">
              <w:rPr>
                <w:rFonts w:ascii="Times New Roman" w:hAnsi="Times New Roman" w:cs="Times New Roman"/>
              </w:rPr>
              <w:t>y</w:t>
            </w:r>
            <w:r w:rsidR="007D5790">
              <w:rPr>
                <w:rFonts w:ascii="Times New Roman" w:hAnsi="Times New Roman" w:cs="Times New Roman"/>
              </w:rPr>
              <w:t xml:space="preserve"> </w:t>
            </w:r>
            <w:r w:rsidR="00EB77F0" w:rsidRPr="0074795D">
              <w:rPr>
                <w:rFonts w:ascii="Times New Roman" w:hAnsi="Times New Roman" w:cs="Times New Roman"/>
              </w:rPr>
              <w:t>/</w:t>
            </w:r>
            <w:r w:rsidR="00EB77F0">
              <w:rPr>
                <w:rFonts w:ascii="Times New Roman" w:hAnsi="Times New Roman" w:cs="Times New Roman"/>
              </w:rPr>
              <w:t xml:space="preserve"> zasiłek dla opiekuna </w:t>
            </w:r>
            <w:r w:rsidRPr="0074795D">
              <w:rPr>
                <w:rFonts w:ascii="Times New Roman" w:hAnsi="Times New Roman" w:cs="Times New Roman"/>
              </w:rPr>
              <w:t>na podstawie przepisów o pomocy społecznej.</w:t>
            </w:r>
            <w:r w:rsidR="000B0E20"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skreślić)</w:t>
            </w:r>
          </w:p>
        </w:tc>
        <w:tc>
          <w:tcPr>
            <w:tcW w:w="0" w:type="auto"/>
            <w:vAlign w:val="center"/>
          </w:tcPr>
          <w:p w14:paraId="21CA820E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0EC2A13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4FE7A9F8" w14:textId="77777777" w:rsidTr="00111E31">
        <w:trPr>
          <w:trHeight w:val="652"/>
        </w:trPr>
        <w:tc>
          <w:tcPr>
            <w:tcW w:w="0" w:type="auto"/>
            <w:vAlign w:val="center"/>
          </w:tcPr>
          <w:p w14:paraId="72156187" w14:textId="48AFC474" w:rsidR="00EB77F0" w:rsidRDefault="00EB77F0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0B1FD7">
              <w:rPr>
                <w:rFonts w:ascii="Times New Roman" w:hAnsi="Times New Roman" w:cs="Times New Roman"/>
                <w:b/>
                <w:bCs/>
              </w:rPr>
              <w:t>Korzystam ze świadczeń opieki społecznej</w:t>
            </w:r>
            <w:r w:rsidR="00A64461">
              <w:rPr>
                <w:rFonts w:ascii="Times New Roman" w:hAnsi="Times New Roman" w:cs="Times New Roman"/>
                <w:b/>
                <w:bCs/>
              </w:rPr>
              <w:t>:</w:t>
            </w:r>
            <w:r w:rsidRPr="000B1FD7">
              <w:rPr>
                <w:rFonts w:ascii="Times New Roman" w:hAnsi="Times New Roman" w:cs="Times New Roman"/>
                <w:b/>
                <w:bCs/>
              </w:rPr>
              <w:t xml:space="preserve"> pobieram zasiłek celowy </w:t>
            </w:r>
            <w:r w:rsidR="000B0E20" w:rsidRPr="000B1FD7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0B1FD7">
              <w:rPr>
                <w:rFonts w:ascii="Times New Roman" w:hAnsi="Times New Roman" w:cs="Times New Roman"/>
                <w:b/>
                <w:bCs/>
              </w:rPr>
              <w:t>okresowy</w:t>
            </w:r>
            <w:r w:rsidR="00D2195D">
              <w:rPr>
                <w:rFonts w:ascii="Times New Roman" w:hAnsi="Times New Roman" w:cs="Times New Roman"/>
                <w:b/>
                <w:bCs/>
              </w:rPr>
              <w:t>.</w:t>
            </w:r>
            <w:r w:rsidR="007D5790">
              <w:rPr>
                <w:rFonts w:ascii="Times New Roman" w:hAnsi="Times New Roman" w:cs="Times New Roman"/>
              </w:rPr>
              <w:t xml:space="preserve"> </w:t>
            </w:r>
            <w:r w:rsidR="000B0E20"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(niepotrzebne skreślić</w:t>
            </w:r>
            <w:r w:rsidR="000B0E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3CE141D" w14:textId="69F7A7CE" w:rsidR="003C3B61" w:rsidRPr="0074795D" w:rsidRDefault="00EB77F0" w:rsidP="00AC1BB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przyznanego świadczenia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  <w:r w:rsidR="00A64461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</w:tc>
        <w:tc>
          <w:tcPr>
            <w:tcW w:w="0" w:type="auto"/>
            <w:vAlign w:val="center"/>
          </w:tcPr>
          <w:p w14:paraId="33E65C86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7785F2B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7D54052A" w14:textId="77777777" w:rsidTr="00111E31">
        <w:trPr>
          <w:trHeight w:val="652"/>
        </w:trPr>
        <w:tc>
          <w:tcPr>
            <w:tcW w:w="0" w:type="auto"/>
            <w:vAlign w:val="center"/>
          </w:tcPr>
          <w:p w14:paraId="223F78D0" w14:textId="3BCF5A2A" w:rsidR="003C3B61" w:rsidRPr="007969B2" w:rsidRDefault="003C3B61" w:rsidP="007969B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Podlegam na podstawie odrębnych przepisów obowiązkowi ubezpieczenia społecznego</w:t>
            </w:r>
            <w:r w:rsidR="007969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780A868C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6D89189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90" w:rsidRPr="0074795D" w14:paraId="0A0D08F7" w14:textId="77777777" w:rsidTr="00111E31">
        <w:trPr>
          <w:trHeight w:val="652"/>
        </w:trPr>
        <w:tc>
          <w:tcPr>
            <w:tcW w:w="0" w:type="auto"/>
            <w:vAlign w:val="center"/>
          </w:tcPr>
          <w:p w14:paraId="53D42906" w14:textId="0E9BEEEC" w:rsidR="007D5790" w:rsidRPr="0074795D" w:rsidRDefault="007D5790" w:rsidP="007969B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 obowiązkowe ubezpieczenie zdrowotne z innego tytułu (np. w KRUS, z tytułu pobierania renty rodzinnej, z tytułu zasądzonych alimentów)</w:t>
            </w:r>
            <w:r w:rsidR="009723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0D36ABC4" w14:textId="77777777" w:rsidR="007D5790" w:rsidRPr="0074795D" w:rsidRDefault="007D5790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56836DA" w14:textId="77777777" w:rsidR="007D5790" w:rsidRPr="0074795D" w:rsidRDefault="007D5790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666EBABA" w14:textId="77777777" w:rsidTr="00111E31">
        <w:trPr>
          <w:trHeight w:val="652"/>
        </w:trPr>
        <w:tc>
          <w:tcPr>
            <w:tcW w:w="0" w:type="auto"/>
            <w:vAlign w:val="center"/>
          </w:tcPr>
          <w:p w14:paraId="6675EC8F" w14:textId="77777777" w:rsidR="00A30275" w:rsidRDefault="00A30275" w:rsidP="00A30275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C1BB3">
              <w:rPr>
                <w:rFonts w:ascii="Times New Roman" w:hAnsi="Times New Roman" w:cs="Times New Roman"/>
                <w:b/>
              </w:rPr>
              <w:lastRenderedPageBreak/>
              <w:t>Oświadczam, że:</w:t>
            </w:r>
          </w:p>
          <w:p w14:paraId="45F75892" w14:textId="77777777" w:rsidR="00A30275" w:rsidRPr="00A30275" w:rsidRDefault="00A30275" w:rsidP="00A302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D0DC490" w14:textId="5501214F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  <w:b/>
                <w:bCs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14:paraId="543A94E3" w14:textId="2767BB1A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A30275" w:rsidRPr="0074795D" w14:paraId="239DCF92" w14:textId="77777777" w:rsidTr="00111E31">
        <w:trPr>
          <w:trHeight w:val="652"/>
        </w:trPr>
        <w:tc>
          <w:tcPr>
            <w:tcW w:w="0" w:type="auto"/>
            <w:vAlign w:val="center"/>
          </w:tcPr>
          <w:p w14:paraId="5C0F0203" w14:textId="29E233C3" w:rsidR="00A30275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 xml:space="preserve">Podlegam </w:t>
            </w:r>
            <w:r>
              <w:rPr>
                <w:rFonts w:ascii="Times New Roman" w:hAnsi="Times New Roman" w:cs="Times New Roman"/>
              </w:rPr>
              <w:t>obowiązkowi ubezpieczeniu na wypadek bezrobocia lub obowiązkowym ubezpieczeniem społecznym w innym państwie.</w:t>
            </w:r>
          </w:p>
        </w:tc>
        <w:tc>
          <w:tcPr>
            <w:tcW w:w="0" w:type="auto"/>
            <w:vAlign w:val="center"/>
          </w:tcPr>
          <w:p w14:paraId="46CD2533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718F5E3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422AFFB7" w14:textId="77777777" w:rsidTr="00111E31">
        <w:trPr>
          <w:trHeight w:val="652"/>
        </w:trPr>
        <w:tc>
          <w:tcPr>
            <w:tcW w:w="0" w:type="auto"/>
            <w:vAlign w:val="center"/>
          </w:tcPr>
          <w:p w14:paraId="1B5718A4" w14:textId="73844B0B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Mój współmałżonek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moja współmałżonka pozostaje w rejestrze bezrobotnych</w:t>
            </w:r>
            <w:r w:rsidR="008B573E"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poszukujących pracy</w:t>
            </w:r>
            <w:r>
              <w:rPr>
                <w:rFonts w:ascii="Times New Roman" w:hAnsi="Times New Roman" w:cs="Times New Roman"/>
              </w:rPr>
              <w:t>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77591322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F3FEB1A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340028BF" w14:textId="77777777" w:rsidTr="0061509E">
        <w:trPr>
          <w:trHeight w:val="652"/>
        </w:trPr>
        <w:tc>
          <w:tcPr>
            <w:tcW w:w="0" w:type="auto"/>
          </w:tcPr>
          <w:p w14:paraId="34498378" w14:textId="77777777" w:rsidR="00A30275" w:rsidRPr="006842E9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42E9">
              <w:rPr>
                <w:rFonts w:ascii="Times New Roman" w:hAnsi="Times New Roman" w:cs="Times New Roman"/>
                <w:b/>
                <w:bCs/>
              </w:rPr>
              <w:t>Jestem osobą samotnie wychowującą dziecko/dzieci.</w:t>
            </w:r>
          </w:p>
          <w:tbl>
            <w:tblPr>
              <w:tblStyle w:val="Tabela-Siatka"/>
              <w:tblW w:w="0" w:type="auto"/>
              <w:tblInd w:w="742" w:type="dxa"/>
              <w:tblLook w:val="04A0" w:firstRow="1" w:lastRow="0" w:firstColumn="1" w:lastColumn="0" w:noHBand="0" w:noVBand="1"/>
            </w:tblPr>
            <w:tblGrid>
              <w:gridCol w:w="2978"/>
              <w:gridCol w:w="1275"/>
              <w:gridCol w:w="1221"/>
            </w:tblGrid>
            <w:tr w:rsidR="00A30275" w:rsidRPr="006842E9" w14:paraId="6B0E124A" w14:textId="77777777" w:rsidTr="0064452F">
              <w:tc>
                <w:tcPr>
                  <w:tcW w:w="2978" w:type="dxa"/>
                </w:tcPr>
                <w:p w14:paraId="1CCE6AC2" w14:textId="2F5AA3E4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842E9">
                    <w:rPr>
                      <w:rFonts w:ascii="Times New Roman" w:hAnsi="Times New Roman" w:cs="Times New Roman"/>
                    </w:rPr>
                    <w:t>Wychowuje dziecko do:</w:t>
                  </w:r>
                </w:p>
              </w:tc>
              <w:tc>
                <w:tcPr>
                  <w:tcW w:w="1275" w:type="dxa"/>
                </w:tcPr>
                <w:p w14:paraId="35E25D4F" w14:textId="22A2EF7B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842E9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1221" w:type="dxa"/>
                </w:tcPr>
                <w:p w14:paraId="48226874" w14:textId="67C2FEC4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842E9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  <w:tr w:rsidR="00A30275" w:rsidRPr="006842E9" w14:paraId="0F86A4FD" w14:textId="77777777" w:rsidTr="0064452F">
              <w:tc>
                <w:tcPr>
                  <w:tcW w:w="2978" w:type="dxa"/>
                </w:tcPr>
                <w:p w14:paraId="15E08D28" w14:textId="434E36A6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842E9">
                    <w:rPr>
                      <w:rFonts w:ascii="Times New Roman" w:hAnsi="Times New Roman" w:cs="Times New Roman"/>
                    </w:rPr>
                    <w:t>18 r.ż.</w:t>
                  </w:r>
                </w:p>
              </w:tc>
              <w:tc>
                <w:tcPr>
                  <w:tcW w:w="1275" w:type="dxa"/>
                </w:tcPr>
                <w:p w14:paraId="6293FD23" w14:textId="77777777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1" w:type="dxa"/>
                </w:tcPr>
                <w:p w14:paraId="62631E1A" w14:textId="77777777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0275" w:rsidRPr="006842E9" w14:paraId="04DE40D3" w14:textId="77777777" w:rsidTr="0064452F">
              <w:tc>
                <w:tcPr>
                  <w:tcW w:w="2978" w:type="dxa"/>
                </w:tcPr>
                <w:p w14:paraId="3B7433B6" w14:textId="2D1424B9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6842E9">
                    <w:rPr>
                      <w:rFonts w:ascii="Times New Roman" w:hAnsi="Times New Roman" w:cs="Times New Roman"/>
                    </w:rPr>
                    <w:t>niepełnosprawne do 24 r.ż.</w:t>
                  </w:r>
                </w:p>
              </w:tc>
              <w:tc>
                <w:tcPr>
                  <w:tcW w:w="1275" w:type="dxa"/>
                </w:tcPr>
                <w:p w14:paraId="73F090A0" w14:textId="77777777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1" w:type="dxa"/>
                </w:tcPr>
                <w:p w14:paraId="6EE93D36" w14:textId="77777777" w:rsidR="00A30275" w:rsidRPr="006842E9" w:rsidRDefault="00A30275" w:rsidP="00A3027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6A0DCF6" w14:textId="353FDA1C" w:rsidR="00A30275" w:rsidRPr="006842E9" w:rsidRDefault="00A30275" w:rsidP="00A3027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42E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Osoby samotnie wychowujące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co najmniej jedno dziecko, będące panną, kawalerem, wdową, wdowcem, rozwódką, rozwodnikiem albo osobą, w stosunku do której orzeczono separację w rozumieniu odrębnych przepisów, lub osobą pozostającą w związku małżeńskim, jeżeli jej małżonek został pozbawiony praw rodzicielskich lub odbywa karę pozbawienia wolności, jeżeli ten rodzic lub opiekun prawny w roku podatkowym samotnie wychowuje dziecko: małoletnie, otrzymuje na dziecko zasiłek/ dodatek pielęgnacyjny, rentę socjalną, do ukończenia </w:t>
            </w:r>
            <w:r w:rsidR="008B573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 r.ż. uczące się w szkole.</w:t>
            </w:r>
          </w:p>
        </w:tc>
        <w:tc>
          <w:tcPr>
            <w:tcW w:w="0" w:type="auto"/>
            <w:vAlign w:val="center"/>
          </w:tcPr>
          <w:p w14:paraId="644975CC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139084B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27B6F16C" w14:textId="77777777" w:rsidTr="00111E31">
        <w:trPr>
          <w:trHeight w:val="652"/>
        </w:trPr>
        <w:tc>
          <w:tcPr>
            <w:tcW w:w="0" w:type="auto"/>
            <w:vAlign w:val="center"/>
          </w:tcPr>
          <w:p w14:paraId="75F7DFB7" w14:textId="4E6CE35D" w:rsidR="00A30275" w:rsidRPr="008105B5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05B5">
              <w:rPr>
                <w:rFonts w:ascii="Times New Roman" w:hAnsi="Times New Roman" w:cs="Times New Roman"/>
                <w:b/>
                <w:bCs/>
              </w:rPr>
              <w:t>Posiadam Kartę Dużej Rodziny</w:t>
            </w:r>
            <w:r w:rsidR="001700FB" w:rsidRPr="008105B5">
              <w:rPr>
                <w:rFonts w:ascii="Times New Roman" w:hAnsi="Times New Roman" w:cs="Times New Roman"/>
                <w:b/>
                <w:bCs/>
              </w:rPr>
              <w:t xml:space="preserve"> (opcjonalnie nr karty …………………………………….)</w:t>
            </w:r>
          </w:p>
        </w:tc>
        <w:tc>
          <w:tcPr>
            <w:tcW w:w="0" w:type="auto"/>
            <w:vAlign w:val="center"/>
          </w:tcPr>
          <w:p w14:paraId="414E75C1" w14:textId="77777777" w:rsidR="00A30275" w:rsidRPr="008105B5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A0833C4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3B0E40BF" w14:textId="77777777" w:rsidTr="00111E31">
        <w:trPr>
          <w:trHeight w:val="652"/>
        </w:trPr>
        <w:tc>
          <w:tcPr>
            <w:tcW w:w="0" w:type="auto"/>
            <w:vAlign w:val="center"/>
          </w:tcPr>
          <w:p w14:paraId="66FA6A40" w14:textId="6F4AAF26" w:rsidR="00A30275" w:rsidRPr="008163FC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795D">
              <w:rPr>
                <w:rFonts w:ascii="Times New Roman" w:hAnsi="Times New Roman" w:cs="Times New Roman"/>
              </w:rPr>
              <w:t>Uczę się w szkole</w:t>
            </w:r>
            <w:r>
              <w:rPr>
                <w:rFonts w:ascii="Times New Roman" w:hAnsi="Times New Roman" w:cs="Times New Roman"/>
              </w:rPr>
              <w:t xml:space="preserve"> lub kształcę się na studiach w systemie stacjonarnym tj. dziennym</w:t>
            </w:r>
            <w:r w:rsidRPr="007479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C71A8">
              <w:rPr>
                <w:rFonts w:ascii="Times New Roman" w:hAnsi="Times New Roman" w:cs="Times New Roman"/>
                <w:i/>
                <w:iCs/>
              </w:rPr>
              <w:t>(z wyjątkiem uczącej się w szkole dla dorosłych, branżowej szkole II stopnia, w szkole policealnej, przystępującej do egzaminów eksternistycznych, szkole artystycznej, studiów niestacjonarnych).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2FCB157B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D03EFAB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60258338" w14:textId="77777777" w:rsidTr="00111E31">
        <w:trPr>
          <w:trHeight w:val="652"/>
        </w:trPr>
        <w:tc>
          <w:tcPr>
            <w:tcW w:w="0" w:type="auto"/>
            <w:vAlign w:val="center"/>
          </w:tcPr>
          <w:p w14:paraId="437E57B2" w14:textId="6FBAE12A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Odbywam praktykę absolwencką na zasadach w ustawie o praktykach absolwenckich.</w:t>
            </w:r>
          </w:p>
        </w:tc>
        <w:tc>
          <w:tcPr>
            <w:tcW w:w="0" w:type="auto"/>
            <w:vAlign w:val="center"/>
          </w:tcPr>
          <w:p w14:paraId="60F71F67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37CA729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4B1B897F" w14:textId="77777777" w:rsidTr="00111E31">
        <w:trPr>
          <w:trHeight w:val="705"/>
        </w:trPr>
        <w:tc>
          <w:tcPr>
            <w:tcW w:w="0" w:type="auto"/>
            <w:vAlign w:val="center"/>
          </w:tcPr>
          <w:p w14:paraId="1927638F" w14:textId="2679A58A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wolontariuszem, który wykonuje świadczenia odpowiadające świadczeniu pracy na zasadach w ustawie o działalności pożytku publicznego i o wolontariacie.</w:t>
            </w:r>
          </w:p>
        </w:tc>
        <w:tc>
          <w:tcPr>
            <w:tcW w:w="0" w:type="auto"/>
            <w:vAlign w:val="center"/>
          </w:tcPr>
          <w:p w14:paraId="17232CF5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B807BD6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237FE8CA" w14:textId="77777777" w:rsidTr="00111E31">
        <w:trPr>
          <w:trHeight w:val="705"/>
        </w:trPr>
        <w:tc>
          <w:tcPr>
            <w:tcW w:w="0" w:type="auto"/>
            <w:vAlign w:val="center"/>
          </w:tcPr>
          <w:p w14:paraId="202AC9D3" w14:textId="6559DF22" w:rsidR="00A30275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Pobieram po ustaniu zatrudnienia świadczenia szkoleniowe.</w:t>
            </w:r>
          </w:p>
        </w:tc>
        <w:tc>
          <w:tcPr>
            <w:tcW w:w="0" w:type="auto"/>
            <w:vAlign w:val="center"/>
          </w:tcPr>
          <w:p w14:paraId="248D7806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24245E2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723C760A" w14:textId="77777777" w:rsidTr="00111E31">
        <w:trPr>
          <w:trHeight w:val="705"/>
        </w:trPr>
        <w:tc>
          <w:tcPr>
            <w:tcW w:w="0" w:type="auto"/>
            <w:vAlign w:val="center"/>
          </w:tcPr>
          <w:p w14:paraId="60FD80DC" w14:textId="44628A97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Pobieram nauczycielskie świadczenie kompensacyjne.</w:t>
            </w:r>
          </w:p>
        </w:tc>
        <w:tc>
          <w:tcPr>
            <w:tcW w:w="0" w:type="auto"/>
            <w:vAlign w:val="center"/>
          </w:tcPr>
          <w:p w14:paraId="784555E1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6FC9067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1D23B0AA" w14:textId="77777777" w:rsidTr="00111E31">
        <w:trPr>
          <w:trHeight w:val="705"/>
        </w:trPr>
        <w:tc>
          <w:tcPr>
            <w:tcW w:w="0" w:type="auto"/>
            <w:vAlign w:val="center"/>
          </w:tcPr>
          <w:p w14:paraId="50D6DA70" w14:textId="1B474615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Przebywam na urlopie bezpłatnym (w tym zagraniczny zakład pracy).</w:t>
            </w:r>
          </w:p>
        </w:tc>
        <w:tc>
          <w:tcPr>
            <w:tcW w:w="0" w:type="auto"/>
            <w:vAlign w:val="center"/>
          </w:tcPr>
          <w:p w14:paraId="5D86CBC2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743BFD9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06DB6BD7" w14:textId="77777777" w:rsidTr="00111E31">
        <w:trPr>
          <w:trHeight w:val="705"/>
        </w:trPr>
        <w:tc>
          <w:tcPr>
            <w:tcW w:w="0" w:type="auto"/>
            <w:vAlign w:val="center"/>
          </w:tcPr>
          <w:p w14:paraId="26FE7DB6" w14:textId="0C048B89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Otrzymuje odszkodowanie za skrócony okres wypowiedzenia stosunku pracy.</w:t>
            </w:r>
          </w:p>
        </w:tc>
        <w:tc>
          <w:tcPr>
            <w:tcW w:w="0" w:type="auto"/>
            <w:vAlign w:val="center"/>
          </w:tcPr>
          <w:p w14:paraId="0C29734E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D39360D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599098FA" w14:textId="77777777" w:rsidTr="00111E31">
        <w:trPr>
          <w:trHeight w:val="705"/>
        </w:trPr>
        <w:tc>
          <w:tcPr>
            <w:tcW w:w="0" w:type="auto"/>
            <w:vAlign w:val="center"/>
          </w:tcPr>
          <w:p w14:paraId="6A2E247B" w14:textId="5CBDBDE7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Jestem osobą tymczasowo aresztowaną lub odbywam karę pozbawienia wolności (nie dotyczy w systemie dozoru elektronicznego).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73A824A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AA5112B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6B87EB91" w14:textId="77777777" w:rsidTr="00111E31">
        <w:trPr>
          <w:trHeight w:val="713"/>
        </w:trPr>
        <w:tc>
          <w:tcPr>
            <w:tcW w:w="0" w:type="auto"/>
            <w:vAlign w:val="center"/>
          </w:tcPr>
          <w:p w14:paraId="21D47B7C" w14:textId="0D76DA7C" w:rsidR="00A30275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Wynajmuje lokal/ mieszkanie/ garaż/ inną nieruchomość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  <w:r w:rsidR="00A64461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…………………………………..</w:t>
            </w:r>
          </w:p>
          <w:p w14:paraId="5D14D12C" w14:textId="637B734E" w:rsidR="00A30275" w:rsidRPr="0074795D" w:rsidRDefault="00A30275" w:rsidP="00A30275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kwocie brutto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</w:t>
            </w:r>
            <w:r w:rsidR="00A64461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  <w:tc>
          <w:tcPr>
            <w:tcW w:w="0" w:type="auto"/>
            <w:vAlign w:val="center"/>
          </w:tcPr>
          <w:p w14:paraId="02A96DE3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8E95C55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6CC91D8A" w14:textId="77777777" w:rsidTr="00111E31">
        <w:trPr>
          <w:trHeight w:val="564"/>
        </w:trPr>
        <w:tc>
          <w:tcPr>
            <w:tcW w:w="0" w:type="auto"/>
            <w:vAlign w:val="center"/>
          </w:tcPr>
          <w:p w14:paraId="355D2F6D" w14:textId="5E7D5DBA" w:rsidR="00A30275" w:rsidRPr="002B0B90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wpisany(a) do CEIDG jako osoba prowadząca działalność gospodarczą / prowadzę działalność gospodarczą w państwie na podstawie zgłoszenia do rejestru lub bez takiego zgłoszenia, jeżeli prawo danego państwa zgłoszenia nie wymaga.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2F136F9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AD6C826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58727152" w14:textId="77777777" w:rsidTr="00111E31">
        <w:trPr>
          <w:trHeight w:val="874"/>
        </w:trPr>
        <w:tc>
          <w:tcPr>
            <w:tcW w:w="0" w:type="auto"/>
            <w:vAlign w:val="center"/>
          </w:tcPr>
          <w:p w14:paraId="10C48C3B" w14:textId="497A8E77" w:rsidR="00A30275" w:rsidRPr="00831121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83112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głosiłem(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>) zawieszenie wykonywania działalności gospodarczej w CEIDG i okres zawieszenia trwa do nadal.</w:t>
            </w:r>
          </w:p>
          <w:p w14:paraId="78E5E4C0" w14:textId="662EBB23" w:rsidR="00A30275" w:rsidRPr="0074795D" w:rsidRDefault="00A30275" w:rsidP="00A30275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NIP</w:t>
            </w:r>
            <w:r w:rsidR="009723FB"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………………</w:t>
            </w:r>
            <w:r w:rsidR="009723FB">
              <w:rPr>
                <w:rFonts w:ascii="Times New Roman" w:hAnsi="Times New Roman" w:cs="Times New Roman"/>
              </w:rPr>
              <w:t>.</w:t>
            </w:r>
            <w:r w:rsidRPr="0074795D">
              <w:rPr>
                <w:rFonts w:ascii="Times New Roman" w:hAnsi="Times New Roman" w:cs="Times New Roman"/>
              </w:rPr>
              <w:t>……………</w:t>
            </w:r>
            <w:r w:rsidR="009723FB"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lub REGON</w:t>
            </w:r>
            <w:r w:rsidR="009723FB"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14:paraId="268599F4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E6FF763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56BE7747" w14:textId="77777777" w:rsidTr="00111E31">
        <w:trPr>
          <w:trHeight w:val="874"/>
        </w:trPr>
        <w:tc>
          <w:tcPr>
            <w:tcW w:w="0" w:type="auto"/>
            <w:vAlign w:val="center"/>
          </w:tcPr>
          <w:p w14:paraId="58FBB766" w14:textId="311391F2" w:rsidR="00A30275" w:rsidRPr="00831121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wniosku o wpis do CEIDG określiłem(</w:t>
            </w: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>) dzień podjęcia działalności gospodarczej i nie upłynął jeszcze okres do, określonego we wniosku o wpis, dnia podjęcia tej działalności.</w:t>
            </w:r>
          </w:p>
        </w:tc>
        <w:tc>
          <w:tcPr>
            <w:tcW w:w="0" w:type="auto"/>
            <w:vAlign w:val="center"/>
          </w:tcPr>
          <w:p w14:paraId="4BB796A0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D1A5868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36B83476" w14:textId="77777777" w:rsidTr="00111E31">
        <w:trPr>
          <w:trHeight w:val="874"/>
        </w:trPr>
        <w:tc>
          <w:tcPr>
            <w:tcW w:w="0" w:type="auto"/>
            <w:vAlign w:val="center"/>
          </w:tcPr>
          <w:p w14:paraId="39724768" w14:textId="587AF082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Pełnię bez wynagrodzenia funkcję członka statutowych władz organizacji pozarządowej, </w:t>
            </w:r>
            <w:r>
              <w:rPr>
                <w:rFonts w:ascii="Times New Roman" w:hAnsi="Times New Roman" w:cs="Times New Roman"/>
              </w:rPr>
              <w:br/>
              <w:t>o której mowa w ustawie o działalności pożytku publicznego i o wolontariacie.</w:t>
            </w:r>
          </w:p>
        </w:tc>
        <w:tc>
          <w:tcPr>
            <w:tcW w:w="0" w:type="auto"/>
            <w:vAlign w:val="center"/>
          </w:tcPr>
          <w:p w14:paraId="702A3AD8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F20570C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461" w:rsidRPr="0074795D" w14:paraId="3ED634C9" w14:textId="77777777" w:rsidTr="00A64461">
        <w:trPr>
          <w:trHeight w:val="692"/>
        </w:trPr>
        <w:tc>
          <w:tcPr>
            <w:tcW w:w="0" w:type="auto"/>
            <w:vAlign w:val="center"/>
          </w:tcPr>
          <w:p w14:paraId="5151DD22" w14:textId="77777777" w:rsidR="00A64461" w:rsidRDefault="00A64461" w:rsidP="00A64461">
            <w:pPr>
              <w:tabs>
                <w:tab w:val="left" w:pos="739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C1BB3">
              <w:rPr>
                <w:rFonts w:ascii="Times New Roman" w:hAnsi="Times New Roman" w:cs="Times New Roman"/>
                <w:b/>
              </w:rPr>
              <w:lastRenderedPageBreak/>
              <w:t>Oświadczam, że:</w:t>
            </w:r>
          </w:p>
          <w:p w14:paraId="179E3C7F" w14:textId="77777777" w:rsidR="00A64461" w:rsidRPr="00A64461" w:rsidRDefault="00A64461" w:rsidP="00A64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C838B49" w14:textId="044A2593" w:rsidR="00A64461" w:rsidRPr="00A64461" w:rsidRDefault="00A64461" w:rsidP="00A30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461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0" w:type="auto"/>
            <w:vAlign w:val="center"/>
          </w:tcPr>
          <w:p w14:paraId="4D833D5F" w14:textId="025A65A4" w:rsidR="00A64461" w:rsidRPr="00A64461" w:rsidRDefault="00A64461" w:rsidP="00A30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461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A30275" w:rsidRPr="0074795D" w14:paraId="100E099C" w14:textId="77777777" w:rsidTr="00111E31">
        <w:trPr>
          <w:trHeight w:val="874"/>
        </w:trPr>
        <w:tc>
          <w:tcPr>
            <w:tcW w:w="0" w:type="auto"/>
            <w:vAlign w:val="center"/>
          </w:tcPr>
          <w:p w14:paraId="53C1692F" w14:textId="2CA635B4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Jestem prezesem zarządu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członkiem zarządu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prokurentem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członkiem rady nadzorczej</w:t>
            </w:r>
            <w:r w:rsidR="00A644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likwidatorem spółki kapitałowej w rozumieniu Kodeksu Spółek Handlowych. 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3DED1381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B121720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78F933DE" w14:textId="77777777" w:rsidTr="00111E31">
        <w:trPr>
          <w:trHeight w:val="874"/>
        </w:trPr>
        <w:tc>
          <w:tcPr>
            <w:tcW w:w="0" w:type="auto"/>
            <w:vAlign w:val="center"/>
          </w:tcPr>
          <w:p w14:paraId="05935721" w14:textId="5D8D7A69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 xml:space="preserve">Jestem </w:t>
            </w:r>
            <w:r>
              <w:rPr>
                <w:rFonts w:ascii="Times New Roman" w:hAnsi="Times New Roman" w:cs="Times New Roman"/>
              </w:rPr>
              <w:t>prokurentem</w:t>
            </w:r>
            <w:r w:rsidR="00926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pełnomocnikiem przedsiębiorcy będącego osobą fizyczną, prowadzącego działalność gospodarczą w rozumieniu ustawy Prawo Przedsiębiorców.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0823BF9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F436EAA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774746AB" w14:textId="77777777" w:rsidTr="00111E31">
        <w:trPr>
          <w:trHeight w:val="874"/>
        </w:trPr>
        <w:tc>
          <w:tcPr>
            <w:tcW w:w="0" w:type="auto"/>
            <w:vAlign w:val="center"/>
          </w:tcPr>
          <w:p w14:paraId="0B47B543" w14:textId="5D253007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 xml:space="preserve">Jestem </w:t>
            </w:r>
            <w:r>
              <w:rPr>
                <w:rFonts w:ascii="Times New Roman" w:hAnsi="Times New Roman" w:cs="Times New Roman"/>
              </w:rPr>
              <w:t>wspólnikiem spółki jawnej</w:t>
            </w:r>
            <w:r w:rsidR="00926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partnerem</w:t>
            </w:r>
            <w:r w:rsidR="00926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członkiem zarządu w spółce partnerskiej</w:t>
            </w:r>
            <w:r w:rsidR="00926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komplementariuszem w spółce komandytowej</w:t>
            </w:r>
            <w:r w:rsidR="00926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komplementariuszem lub członkiem rady nadzorczej w spółce komandytowo-akcyjnej</w:t>
            </w:r>
            <w:r w:rsidR="00926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prokurentem</w:t>
            </w:r>
            <w:r w:rsidR="00926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lub likwidatorem spółki osobowej </w:t>
            </w:r>
            <w:r>
              <w:rPr>
                <w:rFonts w:ascii="Times New Roman" w:hAnsi="Times New Roman" w:cs="Times New Roman"/>
              </w:rPr>
              <w:br/>
              <w:t xml:space="preserve">w rozumieniu Kodeksu Spółek Handlowych. 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90192E5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C6D46F1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1AFAB554" w14:textId="77777777" w:rsidTr="00111E31">
        <w:trPr>
          <w:trHeight w:val="874"/>
        </w:trPr>
        <w:tc>
          <w:tcPr>
            <w:tcW w:w="0" w:type="auto"/>
            <w:vAlign w:val="center"/>
          </w:tcPr>
          <w:p w14:paraId="5211623C" w14:textId="31CB7CC6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dyrektorem w radzie dyrektorów, o której mowa w art. 300 ustawy Kodeksu Spółek Handlowych.</w:t>
            </w:r>
          </w:p>
        </w:tc>
        <w:tc>
          <w:tcPr>
            <w:tcW w:w="0" w:type="auto"/>
            <w:vAlign w:val="center"/>
          </w:tcPr>
          <w:p w14:paraId="7FF27DB2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4CD1711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75" w:rsidRPr="0074795D" w14:paraId="53570D9A" w14:textId="77777777" w:rsidTr="00111E31">
        <w:trPr>
          <w:trHeight w:val="929"/>
        </w:trPr>
        <w:tc>
          <w:tcPr>
            <w:tcW w:w="0" w:type="auto"/>
            <w:vAlign w:val="center"/>
          </w:tcPr>
          <w:p w14:paraId="5D4BFF0B" w14:textId="48F8F0BE" w:rsidR="00A30275" w:rsidRPr="0074795D" w:rsidRDefault="00A30275" w:rsidP="00A3027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Uzyskuję przychody w wysokości przekraczającej połowę minimalnego wynagrodzenia za pracę (z wyłączeniem odsetek lub przychodów od środków pieniężnych zgromadzonych na rachunku bankowym lub rachunku spółdzielczej kasy oszczędnościowo-kredytowej).</w:t>
            </w:r>
          </w:p>
        </w:tc>
        <w:tc>
          <w:tcPr>
            <w:tcW w:w="0" w:type="auto"/>
            <w:vAlign w:val="center"/>
          </w:tcPr>
          <w:p w14:paraId="47842934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42D926C" w14:textId="77777777" w:rsidR="00A30275" w:rsidRPr="0074795D" w:rsidRDefault="00A30275" w:rsidP="00A30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2CA6FF" w14:textId="77777777" w:rsidR="009152D4" w:rsidRDefault="009152D4" w:rsidP="00124EFD">
      <w:pPr>
        <w:rPr>
          <w:rFonts w:ascii="Times New Roman" w:hAnsi="Times New Roman" w:cs="Times New Roman"/>
          <w:b/>
          <w:bCs/>
        </w:rPr>
      </w:pPr>
    </w:p>
    <w:p w14:paraId="34ED6866" w14:textId="3663AA2B" w:rsidR="009152D4" w:rsidRPr="008105B5" w:rsidRDefault="001700FB" w:rsidP="001700FB">
      <w:pPr>
        <w:jc w:val="center"/>
        <w:rPr>
          <w:rFonts w:ascii="Times New Roman" w:hAnsi="Times New Roman" w:cs="Times New Roman"/>
          <w:b/>
          <w:bCs/>
        </w:rPr>
      </w:pPr>
      <w:r w:rsidRPr="008105B5">
        <w:rPr>
          <w:rFonts w:ascii="Times New Roman" w:hAnsi="Times New Roman" w:cs="Times New Roman"/>
          <w:b/>
          <w:bCs/>
        </w:rPr>
        <w:t>POUCZENIE</w:t>
      </w:r>
    </w:p>
    <w:p w14:paraId="05C4B1C9" w14:textId="77777777" w:rsidR="001700FB" w:rsidRDefault="001700FB" w:rsidP="001700FB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8105B5">
        <w:rPr>
          <w:rFonts w:ascii="Times New Roman" w:hAnsi="Times New Roman" w:cs="Times New Roman"/>
          <w:bCs/>
        </w:rPr>
        <w:t xml:space="preserve">Osoba zarejestrowana zawiadamia PUP osobiście lub za pośrednictwem formularza elektronicznego </w:t>
      </w:r>
      <w:r w:rsidRPr="008105B5">
        <w:rPr>
          <w:rFonts w:ascii="Times New Roman" w:hAnsi="Times New Roman" w:cs="Times New Roman"/>
          <w:bCs/>
        </w:rPr>
        <w:br/>
        <w:t xml:space="preserve">o wszelkich zmianach z danych przekazywanych w trakcie rejestracji oraz w złożonych oświadczeniach, </w:t>
      </w:r>
      <w:r w:rsidRPr="008105B5">
        <w:rPr>
          <w:rFonts w:ascii="Times New Roman" w:hAnsi="Times New Roman" w:cs="Times New Roman"/>
          <w:bCs/>
        </w:rPr>
        <w:br/>
        <w:t>w terminie 7 dni od dnia ich wystąpienia;</w:t>
      </w:r>
    </w:p>
    <w:p w14:paraId="0EAE208C" w14:textId="77777777" w:rsidR="008105B5" w:rsidRPr="008105B5" w:rsidRDefault="008105B5" w:rsidP="008105B5">
      <w:pPr>
        <w:pStyle w:val="Akapitzlist"/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65E51B5F" w14:textId="77777777" w:rsidR="001700FB" w:rsidRDefault="001700FB" w:rsidP="001700FB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8105B5">
        <w:rPr>
          <w:rFonts w:ascii="Times New Roman" w:hAnsi="Times New Roman" w:cs="Times New Roman"/>
          <w:bCs/>
        </w:rPr>
        <w:t>W przypadku gdy osoba zarejestrowana zamierza zmienić miejsce zamieszkania, co powoduje zmianę właściwości PUP, zawiadamia o tym i wskazuje PUP właściwy ze względu na planowane miejsce zamieszkania;</w:t>
      </w:r>
    </w:p>
    <w:p w14:paraId="6DD9A45F" w14:textId="77777777" w:rsidR="008105B5" w:rsidRPr="008105B5" w:rsidRDefault="008105B5" w:rsidP="008105B5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4B638A05" w14:textId="0EB0B1BB" w:rsidR="00A75782" w:rsidRDefault="001700FB" w:rsidP="00A75782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8105B5">
        <w:rPr>
          <w:rFonts w:ascii="Times New Roman" w:hAnsi="Times New Roman" w:cs="Times New Roman"/>
          <w:bCs/>
        </w:rPr>
        <w:t>Bezrobotny zawiadamia PUP o okolicznościach powodujących utratę statusu w terminie 7 dni od daty ich wystąpienia</w:t>
      </w:r>
      <w:r w:rsidR="001F4401" w:rsidRPr="008105B5">
        <w:rPr>
          <w:rFonts w:ascii="Times New Roman" w:hAnsi="Times New Roman" w:cs="Times New Roman"/>
          <w:bCs/>
        </w:rPr>
        <w:t>;</w:t>
      </w:r>
    </w:p>
    <w:p w14:paraId="7398DD6C" w14:textId="77777777" w:rsidR="008105B5" w:rsidRPr="008105B5" w:rsidRDefault="008105B5" w:rsidP="008105B5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B9DC8E8" w14:textId="077FC20D" w:rsidR="00A75782" w:rsidRPr="008105B5" w:rsidRDefault="00A75782" w:rsidP="00A75782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8105B5">
        <w:rPr>
          <w:rFonts w:ascii="Times New Roman" w:hAnsi="Times New Roman" w:cs="Times New Roman"/>
          <w:bCs/>
        </w:rPr>
        <w:t xml:space="preserve">Bezrobotny zobowiązany jest utrzymywać kontakt </w:t>
      </w:r>
      <w:r w:rsidR="001F4401" w:rsidRPr="008105B5">
        <w:rPr>
          <w:rFonts w:ascii="Times New Roman" w:hAnsi="Times New Roman" w:cs="Times New Roman"/>
          <w:bCs/>
        </w:rPr>
        <w:t>z</w:t>
      </w:r>
      <w:r w:rsidRPr="008105B5">
        <w:rPr>
          <w:rFonts w:ascii="Times New Roman" w:hAnsi="Times New Roman" w:cs="Times New Roman"/>
          <w:bCs/>
        </w:rPr>
        <w:t xml:space="preserve"> PUP w wyznaczonych terminach oraz nie rzadziej niż raz na 90 dni celem potwierdzenia gotowości do podjęcia pracy lub udziału w proponowanych formach </w:t>
      </w:r>
      <w:r w:rsidR="001F4401" w:rsidRPr="008105B5">
        <w:rPr>
          <w:rFonts w:ascii="Times New Roman" w:hAnsi="Times New Roman" w:cs="Times New Roman"/>
          <w:bCs/>
        </w:rPr>
        <w:t>pomocy</w:t>
      </w:r>
      <w:r w:rsidRPr="008105B5">
        <w:rPr>
          <w:rFonts w:ascii="Times New Roman" w:hAnsi="Times New Roman" w:cs="Times New Roman"/>
          <w:bCs/>
        </w:rPr>
        <w:t xml:space="preserve">. Brak kontaktu z PUP przez ponad 90 dni skutkuje pozbawieniem statusu bezrobotnego na okres wynikający </w:t>
      </w:r>
      <w:r w:rsidR="008105B5">
        <w:rPr>
          <w:rFonts w:ascii="Times New Roman" w:hAnsi="Times New Roman" w:cs="Times New Roman"/>
          <w:bCs/>
        </w:rPr>
        <w:br/>
      </w:r>
      <w:r w:rsidRPr="008105B5">
        <w:rPr>
          <w:rFonts w:ascii="Times New Roman" w:hAnsi="Times New Roman" w:cs="Times New Roman"/>
          <w:bCs/>
        </w:rPr>
        <w:t xml:space="preserve">z </w:t>
      </w:r>
      <w:r w:rsidR="00685E3F" w:rsidRPr="008105B5">
        <w:rPr>
          <w:rFonts w:ascii="Times New Roman" w:hAnsi="Times New Roman" w:cs="Times New Roman"/>
          <w:bCs/>
        </w:rPr>
        <w:t>(</w:t>
      </w:r>
      <w:r w:rsidRPr="008105B5">
        <w:rPr>
          <w:rFonts w:ascii="Times New Roman" w:hAnsi="Times New Roman" w:cs="Times New Roman"/>
          <w:bCs/>
        </w:rPr>
        <w:t xml:space="preserve">art. 65 ust. 1 pkt 11 ustawy </w:t>
      </w:r>
      <w:r w:rsidRPr="008105B5">
        <w:rPr>
          <w:rFonts w:ascii="Times New Roman" w:hAnsi="Times New Roman" w:cs="Times New Roman"/>
        </w:rPr>
        <w:t>o rynku pracy i służbach zatrudnienia</w:t>
      </w:r>
      <w:r w:rsidR="00685E3F" w:rsidRPr="008105B5">
        <w:rPr>
          <w:rFonts w:ascii="Times New Roman" w:hAnsi="Times New Roman" w:cs="Times New Roman"/>
        </w:rPr>
        <w:t>)</w:t>
      </w:r>
      <w:r w:rsidRPr="008105B5">
        <w:rPr>
          <w:rFonts w:ascii="Times New Roman" w:hAnsi="Times New Roman" w:cs="Times New Roman"/>
        </w:rPr>
        <w:t>;</w:t>
      </w:r>
    </w:p>
    <w:p w14:paraId="299DBF15" w14:textId="77777777" w:rsidR="008105B5" w:rsidRPr="008105B5" w:rsidRDefault="008105B5" w:rsidP="008105B5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0F8A7051" w14:textId="75D8146D" w:rsidR="00A75782" w:rsidRDefault="00A75782" w:rsidP="001700FB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8105B5">
        <w:rPr>
          <w:rFonts w:ascii="Times New Roman" w:hAnsi="Times New Roman" w:cs="Times New Roman"/>
          <w:bCs/>
        </w:rPr>
        <w:t xml:space="preserve">Bezrobotny zobowiązany jest poinformować PUP o zamierzonym wyjeździe za granicę lub innej nieobecności trwającej ponad 30 dni. Niezgłoszenie takiego wyjazdu lub przekroczenie dopuszczalnego okresu nieobecności skutkuje pozbawieniem statusu bezrobotnego </w:t>
      </w:r>
      <w:r w:rsidR="00685E3F" w:rsidRPr="008105B5">
        <w:rPr>
          <w:rFonts w:ascii="Times New Roman" w:hAnsi="Times New Roman" w:cs="Times New Roman"/>
          <w:bCs/>
        </w:rPr>
        <w:t>(</w:t>
      </w:r>
      <w:r w:rsidRPr="008105B5">
        <w:rPr>
          <w:rFonts w:ascii="Times New Roman" w:hAnsi="Times New Roman" w:cs="Times New Roman"/>
          <w:bCs/>
        </w:rPr>
        <w:t>art. 65 ust. 1 pkt. 10 ww. ustawy</w:t>
      </w:r>
      <w:r w:rsidR="00685E3F" w:rsidRPr="008105B5">
        <w:rPr>
          <w:rFonts w:ascii="Times New Roman" w:hAnsi="Times New Roman" w:cs="Times New Roman"/>
          <w:bCs/>
        </w:rPr>
        <w:t>)</w:t>
      </w:r>
      <w:r w:rsidRPr="008105B5">
        <w:rPr>
          <w:rFonts w:ascii="Times New Roman" w:hAnsi="Times New Roman" w:cs="Times New Roman"/>
          <w:bCs/>
        </w:rPr>
        <w:t>;</w:t>
      </w:r>
    </w:p>
    <w:p w14:paraId="6EF2F43D" w14:textId="77777777" w:rsidR="008105B5" w:rsidRPr="008105B5" w:rsidRDefault="008105B5" w:rsidP="008105B5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67B1C2D5" w14:textId="74BB5322" w:rsidR="00A75782" w:rsidRDefault="00A75782" w:rsidP="001700FB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8105B5">
        <w:rPr>
          <w:rFonts w:ascii="Times New Roman" w:hAnsi="Times New Roman" w:cs="Times New Roman"/>
          <w:bCs/>
        </w:rPr>
        <w:t>Bezrobotny zawiadamia PUP o każdej niezdolności do pracy (zwolnieniu lekarskim) w terminie 2 dni od otrzymania zaświadczenia lekarskiego</w:t>
      </w:r>
      <w:r w:rsidR="00685E3F" w:rsidRPr="008105B5">
        <w:rPr>
          <w:rFonts w:ascii="Times New Roman" w:hAnsi="Times New Roman" w:cs="Times New Roman"/>
          <w:bCs/>
        </w:rPr>
        <w:t xml:space="preserve"> (art. 239 ust. 2 ww. ustawy);</w:t>
      </w:r>
    </w:p>
    <w:p w14:paraId="461D6CD8" w14:textId="77777777" w:rsidR="008105B5" w:rsidRPr="008105B5" w:rsidRDefault="008105B5" w:rsidP="008105B5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9CF6586" w14:textId="598F8381" w:rsidR="00A30275" w:rsidRDefault="00685E3F" w:rsidP="008105B5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8105B5">
        <w:rPr>
          <w:rFonts w:ascii="Times New Roman" w:hAnsi="Times New Roman" w:cs="Times New Roman"/>
          <w:bCs/>
        </w:rPr>
        <w:t xml:space="preserve">Bezrobotny ma obowiązek współpracować z PUP przy ustalaniu i realizacji Indywidualnego Planu Działania oraz brać udział w proponowanych formach </w:t>
      </w:r>
      <w:r w:rsidR="001F4401" w:rsidRPr="008105B5">
        <w:rPr>
          <w:rFonts w:ascii="Times New Roman" w:hAnsi="Times New Roman" w:cs="Times New Roman"/>
          <w:bCs/>
        </w:rPr>
        <w:t>pomocy</w:t>
      </w:r>
      <w:r w:rsidRPr="008105B5">
        <w:rPr>
          <w:rFonts w:ascii="Times New Roman" w:hAnsi="Times New Roman" w:cs="Times New Roman"/>
          <w:bCs/>
        </w:rPr>
        <w:t xml:space="preserve"> (oferty pracy, staże, szkolenia, prace społecznie użyteczne itp.). Odmowa udziału lub nieuzasadnione przerwanie uczestnictwa w takiej formie pomocy może skutkować utratą statusu bezrobotnego na okres określony przepisami (art. 65 ust. 1 pkt 2,3,6 i 12 ww. ustawy).</w:t>
      </w:r>
    </w:p>
    <w:p w14:paraId="410E6695" w14:textId="77777777" w:rsidR="008105B5" w:rsidRPr="008105B5" w:rsidRDefault="008105B5" w:rsidP="008105B5">
      <w:pPr>
        <w:pStyle w:val="Akapitzlist"/>
        <w:rPr>
          <w:rFonts w:ascii="Times New Roman" w:hAnsi="Times New Roman" w:cs="Times New Roman"/>
          <w:bCs/>
        </w:rPr>
      </w:pPr>
    </w:p>
    <w:p w14:paraId="5A974EF7" w14:textId="77777777" w:rsidR="008105B5" w:rsidRDefault="008105B5" w:rsidP="008105B5">
      <w:pPr>
        <w:jc w:val="center"/>
        <w:rPr>
          <w:rFonts w:ascii="Times New Roman" w:hAnsi="Times New Roman" w:cs="Times New Roman"/>
          <w:b/>
          <w:bCs/>
        </w:rPr>
      </w:pPr>
    </w:p>
    <w:p w14:paraId="6A33DC6D" w14:textId="77777777" w:rsidR="008105B5" w:rsidRDefault="008105B5" w:rsidP="008105B5">
      <w:pPr>
        <w:jc w:val="center"/>
        <w:rPr>
          <w:rFonts w:ascii="Times New Roman" w:hAnsi="Times New Roman" w:cs="Times New Roman"/>
          <w:b/>
          <w:bCs/>
        </w:rPr>
      </w:pPr>
    </w:p>
    <w:p w14:paraId="68227AD5" w14:textId="79BD31FE" w:rsidR="009152D4" w:rsidRPr="009152D4" w:rsidRDefault="00FF5D54" w:rsidP="008105B5">
      <w:pPr>
        <w:jc w:val="center"/>
        <w:rPr>
          <w:rFonts w:ascii="Times New Roman" w:hAnsi="Times New Roman" w:cs="Times New Roman"/>
          <w:b/>
          <w:bCs/>
        </w:rPr>
      </w:pPr>
      <w:r w:rsidRPr="00BE4B57">
        <w:rPr>
          <w:rFonts w:ascii="Times New Roman" w:hAnsi="Times New Roman" w:cs="Times New Roman"/>
          <w:b/>
          <w:bCs/>
        </w:rPr>
        <w:lastRenderedPageBreak/>
        <w:t>OŚWIADCZENIE – art. 55 ust. 9</w:t>
      </w:r>
    </w:p>
    <w:p w14:paraId="132FD986" w14:textId="06107158" w:rsidR="00FF5D54" w:rsidRPr="00113BA8" w:rsidRDefault="00FF5D54" w:rsidP="00FF5D5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</w:rPr>
      </w:pPr>
      <w:r w:rsidRPr="00113BA8">
        <w:rPr>
          <w:rFonts w:ascii="Times New Roman" w:hAnsi="Times New Roman" w:cs="Times New Roman"/>
          <w:b/>
          <w:bCs/>
        </w:rPr>
        <w:t>Oświadczam, że jestem zdolny</w:t>
      </w:r>
      <w:r w:rsidR="009723FB">
        <w:rPr>
          <w:rFonts w:ascii="Times New Roman" w:hAnsi="Times New Roman" w:cs="Times New Roman"/>
          <w:b/>
          <w:bCs/>
        </w:rPr>
        <w:t xml:space="preserve"> </w:t>
      </w:r>
      <w:r w:rsidRPr="00113BA8">
        <w:rPr>
          <w:rFonts w:ascii="Times New Roman" w:hAnsi="Times New Roman" w:cs="Times New Roman"/>
          <w:b/>
          <w:bCs/>
        </w:rPr>
        <w:t>/</w:t>
      </w:r>
      <w:r w:rsidR="009723FB">
        <w:rPr>
          <w:rFonts w:ascii="Times New Roman" w:hAnsi="Times New Roman" w:cs="Times New Roman"/>
          <w:b/>
          <w:bCs/>
        </w:rPr>
        <w:t xml:space="preserve"> </w:t>
      </w:r>
      <w:r w:rsidRPr="00113BA8">
        <w:rPr>
          <w:rFonts w:ascii="Times New Roman" w:hAnsi="Times New Roman" w:cs="Times New Roman"/>
          <w:b/>
          <w:bCs/>
        </w:rPr>
        <w:t>zdolna i gotowy</w:t>
      </w:r>
      <w:r w:rsidR="009723FB">
        <w:rPr>
          <w:rFonts w:ascii="Times New Roman" w:hAnsi="Times New Roman" w:cs="Times New Roman"/>
          <w:b/>
          <w:bCs/>
        </w:rPr>
        <w:t xml:space="preserve"> </w:t>
      </w:r>
      <w:r w:rsidRPr="00113BA8">
        <w:rPr>
          <w:rFonts w:ascii="Times New Roman" w:hAnsi="Times New Roman" w:cs="Times New Roman"/>
          <w:b/>
          <w:bCs/>
        </w:rPr>
        <w:t>/</w:t>
      </w:r>
      <w:r w:rsidR="009723FB">
        <w:rPr>
          <w:rFonts w:ascii="Times New Roman" w:hAnsi="Times New Roman" w:cs="Times New Roman"/>
          <w:b/>
          <w:bCs/>
        </w:rPr>
        <w:t xml:space="preserve"> </w:t>
      </w:r>
      <w:r w:rsidRPr="00113BA8">
        <w:rPr>
          <w:rFonts w:ascii="Times New Roman" w:hAnsi="Times New Roman" w:cs="Times New Roman"/>
          <w:b/>
          <w:bCs/>
        </w:rPr>
        <w:t>gotowa do podjęcia zatrudnienia w pełnym wymiarze czasu pracy obowiązującym w danym zawodzie lub w danej służbie albo innej pracy zarobkowej albo jeżeli jestem osobą niepełnosprawną zdolną i gotową do podjęcia zatrudnienia co najmniej w połowie tego wymiaru czasu pracy</w:t>
      </w:r>
      <w:r w:rsidR="00113BA8">
        <w:rPr>
          <w:rFonts w:ascii="Times New Roman" w:hAnsi="Times New Roman" w:cs="Times New Roman"/>
          <w:b/>
          <w:bCs/>
        </w:rPr>
        <w:t>,</w:t>
      </w:r>
    </w:p>
    <w:p w14:paraId="2DB8A6BF" w14:textId="043CF997" w:rsidR="00FF5D54" w:rsidRPr="00113BA8" w:rsidRDefault="00113BA8" w:rsidP="00FF5D5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FF5D54" w:rsidRPr="00113BA8">
        <w:rPr>
          <w:rFonts w:ascii="Times New Roman" w:hAnsi="Times New Roman" w:cs="Times New Roman"/>
          <w:b/>
          <w:bCs/>
        </w:rPr>
        <w:t xml:space="preserve">świadczam, że nie posiadam stałego źródła dochodu </w:t>
      </w:r>
      <w:r w:rsidR="00FF5D54" w:rsidRPr="00113BA8">
        <w:rPr>
          <w:rFonts w:ascii="Times New Roman" w:hAnsi="Times New Roman" w:cs="Times New Roman"/>
        </w:rPr>
        <w:t>zgodnie z definicją art. 2 ust. 42 ustawy z dnia 20 marca 2025 r. o rynku pracy i służbach zatrudnienia – oznacza:</w:t>
      </w:r>
    </w:p>
    <w:p w14:paraId="1FE1C8A7" w14:textId="73281DA0" w:rsidR="00FF5D54" w:rsidRPr="009152D4" w:rsidRDefault="00FF5D54" w:rsidP="00FF5D54">
      <w:pPr>
        <w:jc w:val="both"/>
        <w:rPr>
          <w:rFonts w:ascii="Times New Roman" w:hAnsi="Times New Roman" w:cs="Times New Roman"/>
          <w:sz w:val="20"/>
          <w:szCs w:val="20"/>
        </w:rPr>
      </w:pPr>
      <w:r w:rsidRPr="009152D4">
        <w:rPr>
          <w:rFonts w:ascii="Times New Roman" w:hAnsi="Times New Roman" w:cs="Times New Roman"/>
          <w:sz w:val="20"/>
          <w:szCs w:val="20"/>
        </w:rPr>
        <w:t xml:space="preserve">a) nabycie prawa do emerytury lub renty z tytułu niezdolności do pracy, renty szkoleniowej, renty socjalnej, renty rodzinnej </w:t>
      </w:r>
      <w:r w:rsidR="00113BA8">
        <w:rPr>
          <w:rFonts w:ascii="Times New Roman" w:hAnsi="Times New Roman" w:cs="Times New Roman"/>
          <w:sz w:val="20"/>
          <w:szCs w:val="20"/>
        </w:rPr>
        <w:br/>
      </w:r>
      <w:r w:rsidRPr="009152D4">
        <w:rPr>
          <w:rFonts w:ascii="Times New Roman" w:hAnsi="Times New Roman" w:cs="Times New Roman"/>
          <w:sz w:val="20"/>
          <w:szCs w:val="20"/>
        </w:rPr>
        <w:t xml:space="preserve">w wysokości przekraczającej połowę minimalnego wynagrodzenia za pracę lub świadczenia pieniężnego, o którym mowa </w:t>
      </w:r>
      <w:r w:rsidR="009723FB">
        <w:rPr>
          <w:rFonts w:ascii="Times New Roman" w:hAnsi="Times New Roman" w:cs="Times New Roman"/>
          <w:sz w:val="20"/>
          <w:szCs w:val="20"/>
        </w:rPr>
        <w:br/>
      </w:r>
      <w:r w:rsidRPr="009152D4">
        <w:rPr>
          <w:rFonts w:ascii="Times New Roman" w:hAnsi="Times New Roman" w:cs="Times New Roman"/>
          <w:sz w:val="20"/>
          <w:szCs w:val="20"/>
        </w:rPr>
        <w:t>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mienia, zwanego dalej „świadczeniem pieniężnym przysługującym członkom rodziny funkcjonariuszy lub</w:t>
      </w:r>
      <w:r w:rsidR="009723FB">
        <w:rPr>
          <w:rFonts w:ascii="Times New Roman" w:hAnsi="Times New Roman" w:cs="Times New Roman"/>
          <w:sz w:val="20"/>
          <w:szCs w:val="20"/>
        </w:rPr>
        <w:t xml:space="preserve"> </w:t>
      </w:r>
      <w:r w:rsidRPr="009152D4">
        <w:rPr>
          <w:rFonts w:ascii="Times New Roman" w:hAnsi="Times New Roman" w:cs="Times New Roman"/>
          <w:sz w:val="20"/>
          <w:szCs w:val="20"/>
        </w:rPr>
        <w:t>żołnierzy zawodowych”, lub renty inwalidzkiej przyznawanej na podstawie ustawy z dnia 18 lutego 1994r. o zaopatrzeniu</w:t>
      </w:r>
      <w:r w:rsidR="009723FB">
        <w:rPr>
          <w:rFonts w:ascii="Times New Roman" w:hAnsi="Times New Roman" w:cs="Times New Roman"/>
          <w:sz w:val="20"/>
          <w:szCs w:val="20"/>
        </w:rPr>
        <w:t xml:space="preserve"> </w:t>
      </w:r>
      <w:r w:rsidRPr="009152D4">
        <w:rPr>
          <w:rFonts w:ascii="Times New Roman" w:hAnsi="Times New Roman" w:cs="Times New Roman"/>
          <w:sz w:val="20"/>
          <w:szCs w:val="20"/>
        </w:rPr>
        <w:t>emerytalnym funkcjonariuszy Policji, Agencji Bezpieczeństwa Wewnętrznego, Agencji Wywiadu, Służby Kontrwywiadu</w:t>
      </w:r>
      <w:r w:rsidR="009723FB">
        <w:rPr>
          <w:rFonts w:ascii="Times New Roman" w:hAnsi="Times New Roman" w:cs="Times New Roman"/>
          <w:sz w:val="20"/>
          <w:szCs w:val="20"/>
        </w:rPr>
        <w:t xml:space="preserve"> </w:t>
      </w:r>
      <w:r w:rsidRPr="009152D4">
        <w:rPr>
          <w:rFonts w:ascii="Times New Roman" w:hAnsi="Times New Roman" w:cs="Times New Roman"/>
          <w:sz w:val="20"/>
          <w:szCs w:val="20"/>
        </w:rPr>
        <w:t>Wojskowego, Służby Wywiadu Wojskowego, Centralnego Biura Antykorupcyjnego, Straży Granicznej, Straży Marszałkowskiej,</w:t>
      </w:r>
      <w:r w:rsidR="009723FB">
        <w:rPr>
          <w:rFonts w:ascii="Times New Roman" w:hAnsi="Times New Roman" w:cs="Times New Roman"/>
          <w:sz w:val="20"/>
          <w:szCs w:val="20"/>
        </w:rPr>
        <w:t xml:space="preserve"> </w:t>
      </w:r>
      <w:r w:rsidRPr="009152D4">
        <w:rPr>
          <w:rFonts w:ascii="Times New Roman" w:hAnsi="Times New Roman" w:cs="Times New Roman"/>
          <w:sz w:val="20"/>
          <w:szCs w:val="20"/>
        </w:rPr>
        <w:t>Służby Ochrony Państwa, Państwowej Straży Pożarnej, Służby Celno-Skarbowej i Służby Więziennej oraz ich rodzin  lub ustawy</w:t>
      </w:r>
      <w:r w:rsidR="009723FB">
        <w:rPr>
          <w:rFonts w:ascii="Times New Roman" w:hAnsi="Times New Roman" w:cs="Times New Roman"/>
          <w:sz w:val="20"/>
          <w:szCs w:val="20"/>
        </w:rPr>
        <w:t xml:space="preserve"> </w:t>
      </w:r>
      <w:r w:rsidRPr="009152D4">
        <w:rPr>
          <w:rFonts w:ascii="Times New Roman" w:hAnsi="Times New Roman" w:cs="Times New Roman"/>
          <w:sz w:val="20"/>
          <w:szCs w:val="20"/>
        </w:rPr>
        <w:t>z dnia 10 grudnia 1993 r. o zaopatrzeniu emerytalnym żołnierzy zawodowych oraz ich rodzin,</w:t>
      </w:r>
    </w:p>
    <w:p w14:paraId="33DB6B49" w14:textId="1D641818" w:rsidR="00FF5D54" w:rsidRPr="009152D4" w:rsidRDefault="00FF5D54" w:rsidP="00FF5D54">
      <w:pPr>
        <w:jc w:val="both"/>
        <w:rPr>
          <w:rFonts w:ascii="Times New Roman" w:hAnsi="Times New Roman" w:cs="Times New Roman"/>
          <w:sz w:val="20"/>
          <w:szCs w:val="20"/>
        </w:rPr>
      </w:pPr>
      <w:r w:rsidRPr="009152D4">
        <w:rPr>
          <w:rFonts w:ascii="Times New Roman" w:hAnsi="Times New Roman" w:cs="Times New Roman"/>
          <w:sz w:val="20"/>
          <w:szCs w:val="20"/>
        </w:rPr>
        <w:t>b) nabycie po ustaniu zatrudnienia, innej pracy zarobkowej, zaprzestaniu prowadzenia pozarolniczej działalności, prawa do nauczycielskiego świadczenia kompensacyjnego, zasiłku przedemerytalnego, świadczenia przedemerytalnego, świadczenia</w:t>
      </w:r>
      <w:r w:rsidR="009723FB">
        <w:rPr>
          <w:rFonts w:ascii="Times New Roman" w:hAnsi="Times New Roman" w:cs="Times New Roman"/>
          <w:sz w:val="20"/>
          <w:szCs w:val="20"/>
        </w:rPr>
        <w:t xml:space="preserve"> </w:t>
      </w:r>
      <w:r w:rsidRPr="009152D4">
        <w:rPr>
          <w:rFonts w:ascii="Times New Roman" w:hAnsi="Times New Roman" w:cs="Times New Roman"/>
          <w:sz w:val="20"/>
          <w:szCs w:val="20"/>
        </w:rPr>
        <w:t>rehabilitacyjnego, zasiłku chorobowego, zasiłku macierzyńskiego lub zasiłku w wysokości zasiłku macierzyńskiego,</w:t>
      </w:r>
    </w:p>
    <w:p w14:paraId="03AFA757" w14:textId="40EEE31A" w:rsidR="00FF5D54" w:rsidRPr="009152D4" w:rsidRDefault="00FF5D54" w:rsidP="00FF5D54">
      <w:pPr>
        <w:jc w:val="both"/>
        <w:rPr>
          <w:rFonts w:ascii="Times New Roman" w:hAnsi="Times New Roman" w:cs="Times New Roman"/>
          <w:sz w:val="20"/>
          <w:szCs w:val="20"/>
        </w:rPr>
      </w:pPr>
      <w:r w:rsidRPr="009152D4">
        <w:rPr>
          <w:rFonts w:ascii="Times New Roman" w:hAnsi="Times New Roman" w:cs="Times New Roman"/>
          <w:sz w:val="20"/>
          <w:szCs w:val="20"/>
        </w:rPr>
        <w:t xml:space="preserve">c) nabycie prawa do emerytury albo renty z tytułu niezdolności do pracy, przyznanego przez zagraniczny organ emerytalny lub rentowy, w wysokości co najmniej najniższej emerytury albo renty z tytułu niezdolności do pracy, o których mowa w ustawie </w:t>
      </w:r>
      <w:r w:rsidR="009723FB">
        <w:rPr>
          <w:rFonts w:ascii="Times New Roman" w:hAnsi="Times New Roman" w:cs="Times New Roman"/>
          <w:sz w:val="20"/>
          <w:szCs w:val="20"/>
        </w:rPr>
        <w:br/>
      </w:r>
      <w:r w:rsidRPr="009152D4">
        <w:rPr>
          <w:rFonts w:ascii="Times New Roman" w:hAnsi="Times New Roman" w:cs="Times New Roman"/>
          <w:sz w:val="20"/>
          <w:szCs w:val="20"/>
        </w:rPr>
        <w:t xml:space="preserve">z dnia 17 grudnia 1998 r. o emeryturach i rentach z Funduszu Ubezpieczeń Społecznych, </w:t>
      </w:r>
    </w:p>
    <w:p w14:paraId="04B36397" w14:textId="6D9F3A69" w:rsidR="00FF5D54" w:rsidRPr="009152D4" w:rsidRDefault="00FF5D54" w:rsidP="00FF5D54">
      <w:pPr>
        <w:jc w:val="both"/>
        <w:rPr>
          <w:rFonts w:ascii="Times New Roman" w:hAnsi="Times New Roman" w:cs="Times New Roman"/>
          <w:sz w:val="20"/>
          <w:szCs w:val="20"/>
        </w:rPr>
      </w:pPr>
      <w:r w:rsidRPr="009152D4">
        <w:rPr>
          <w:rFonts w:ascii="Times New Roman" w:hAnsi="Times New Roman" w:cs="Times New Roman"/>
          <w:sz w:val="20"/>
          <w:szCs w:val="20"/>
        </w:rPr>
        <w:t xml:space="preserve">d) uzyskiwanie miesięcznie przychodu w wysokości przekraczającej połowę minimalnego wynagrodzenia za pracę, </w:t>
      </w:r>
      <w:r w:rsidR="00113BA8">
        <w:rPr>
          <w:rFonts w:ascii="Times New Roman" w:hAnsi="Times New Roman" w:cs="Times New Roman"/>
          <w:sz w:val="20"/>
          <w:szCs w:val="20"/>
        </w:rPr>
        <w:br/>
      </w:r>
      <w:r w:rsidRPr="009152D4">
        <w:rPr>
          <w:rFonts w:ascii="Times New Roman" w:hAnsi="Times New Roman" w:cs="Times New Roman"/>
          <w:sz w:val="20"/>
          <w:szCs w:val="20"/>
        </w:rPr>
        <w:t xml:space="preserve">z wyłączeniem przychodów uzyskanych z tytułu odsetek lub innych przychodów od środków pieniężnych zgromadzonych </w:t>
      </w:r>
      <w:r w:rsidR="008B573E">
        <w:rPr>
          <w:rFonts w:ascii="Times New Roman" w:hAnsi="Times New Roman" w:cs="Times New Roman"/>
          <w:sz w:val="20"/>
          <w:szCs w:val="20"/>
        </w:rPr>
        <w:br/>
      </w:r>
      <w:r w:rsidRPr="009152D4">
        <w:rPr>
          <w:rFonts w:ascii="Times New Roman" w:hAnsi="Times New Roman" w:cs="Times New Roman"/>
          <w:sz w:val="20"/>
          <w:szCs w:val="20"/>
        </w:rPr>
        <w:t xml:space="preserve">na rachunkach bankowych lub rachunkach członka spółdzielczej kasy oszczędnościowo-kredytowej, </w:t>
      </w:r>
    </w:p>
    <w:p w14:paraId="7100470F" w14:textId="77777777" w:rsidR="00FF5D54" w:rsidRPr="009152D4" w:rsidRDefault="00FF5D54" w:rsidP="00FF5D54">
      <w:pPr>
        <w:jc w:val="both"/>
        <w:rPr>
          <w:rFonts w:ascii="Times New Roman" w:hAnsi="Times New Roman" w:cs="Times New Roman"/>
          <w:sz w:val="20"/>
          <w:szCs w:val="20"/>
        </w:rPr>
      </w:pPr>
      <w:r w:rsidRPr="009152D4">
        <w:rPr>
          <w:rFonts w:ascii="Times New Roman" w:hAnsi="Times New Roman" w:cs="Times New Roman"/>
          <w:sz w:val="20"/>
          <w:szCs w:val="20"/>
        </w:rPr>
        <w:t xml:space="preserve">e) nabycie na podstawie ustawy z dnia 28 listopada 2003 r. o świadczeniach rodzinnych prawa do świadczenia pielęgnacyjnego lub specjalnego zasiłku opiekuńczego, </w:t>
      </w:r>
    </w:p>
    <w:p w14:paraId="32B2F4EC" w14:textId="77777777" w:rsidR="00FF5D54" w:rsidRPr="009152D4" w:rsidRDefault="00FF5D54" w:rsidP="00FF5D54">
      <w:pPr>
        <w:jc w:val="both"/>
        <w:rPr>
          <w:rFonts w:ascii="Times New Roman" w:hAnsi="Times New Roman" w:cs="Times New Roman"/>
          <w:sz w:val="20"/>
          <w:szCs w:val="20"/>
        </w:rPr>
      </w:pPr>
      <w:r w:rsidRPr="009152D4">
        <w:rPr>
          <w:rFonts w:ascii="Times New Roman" w:hAnsi="Times New Roman" w:cs="Times New Roman"/>
          <w:sz w:val="20"/>
          <w:szCs w:val="20"/>
        </w:rPr>
        <w:t xml:space="preserve">f) nabycie na podstawie ustawy z dnia 4 kwietnia 2014 r. o ustaleniu i wypłacie zasiłków dla opiekunów prawa do zasiłku dla opiekuna, </w:t>
      </w:r>
    </w:p>
    <w:p w14:paraId="166ADFEC" w14:textId="77777777" w:rsidR="00FF5D54" w:rsidRPr="009152D4" w:rsidRDefault="00FF5D54" w:rsidP="00FF5D54">
      <w:pPr>
        <w:jc w:val="both"/>
        <w:rPr>
          <w:rFonts w:ascii="Times New Roman" w:hAnsi="Times New Roman" w:cs="Times New Roman"/>
          <w:sz w:val="20"/>
          <w:szCs w:val="20"/>
        </w:rPr>
      </w:pPr>
      <w:r w:rsidRPr="009152D4">
        <w:rPr>
          <w:rFonts w:ascii="Times New Roman" w:hAnsi="Times New Roman" w:cs="Times New Roman"/>
          <w:sz w:val="20"/>
          <w:szCs w:val="20"/>
        </w:rPr>
        <w:t>g) pobieranie po ustaniu zatrudnienia świadczenia szkoleniowego, o którym mowa w art. 217 ust. 6 ustawy z dnia 20 marca 2025 r. o rynku pracy i służbach zatrudnienia.</w:t>
      </w:r>
    </w:p>
    <w:p w14:paraId="49BFD4B9" w14:textId="49886C4B" w:rsidR="00CC0EFD" w:rsidRDefault="00CC0EFD" w:rsidP="00FF5D54">
      <w:pPr>
        <w:tabs>
          <w:tab w:val="left" w:pos="7395"/>
        </w:tabs>
        <w:spacing w:after="0"/>
        <w:rPr>
          <w:rFonts w:ascii="Times New Roman" w:hAnsi="Times New Roman" w:cs="Times New Roman"/>
          <w:b/>
        </w:rPr>
      </w:pPr>
    </w:p>
    <w:p w14:paraId="744C8967" w14:textId="77777777" w:rsidR="00FF5D54" w:rsidRPr="00FF5D54" w:rsidRDefault="00FF5D54" w:rsidP="00FF5D54">
      <w:pPr>
        <w:jc w:val="center"/>
        <w:rPr>
          <w:rFonts w:ascii="Times New Roman" w:hAnsi="Times New Roman" w:cs="Times New Roman"/>
          <w:b/>
          <w:bCs/>
        </w:rPr>
      </w:pPr>
      <w:bookmarkStart w:id="0" w:name="_Hlk187258171"/>
      <w:r w:rsidRPr="00FF5D54">
        <w:rPr>
          <w:rFonts w:ascii="Times New Roman" w:hAnsi="Times New Roman" w:cs="Times New Roman"/>
          <w:b/>
          <w:bCs/>
        </w:rPr>
        <w:t xml:space="preserve">Informacje i dane przedstawione we wniosku o rejestrację jako bezrobotny </w:t>
      </w:r>
      <w:bookmarkEnd w:id="0"/>
      <w:r w:rsidRPr="00FF5D54">
        <w:rPr>
          <w:rFonts w:ascii="Times New Roman" w:hAnsi="Times New Roman" w:cs="Times New Roman"/>
          <w:b/>
          <w:bCs/>
        </w:rPr>
        <w:t>składam pod rygorem odpowiedzialności karnej za składanie fałszywych oświadczeń:</w:t>
      </w:r>
    </w:p>
    <w:p w14:paraId="37403033" w14:textId="77777777" w:rsidR="00FF5D54" w:rsidRPr="00FF5D54" w:rsidRDefault="00FF5D54" w:rsidP="00FF5D54">
      <w:pPr>
        <w:jc w:val="center"/>
        <w:rPr>
          <w:rFonts w:ascii="Times New Roman" w:hAnsi="Times New Roman" w:cs="Times New Roman"/>
        </w:rPr>
      </w:pPr>
      <w:bookmarkStart w:id="1" w:name="_Hlk199408681"/>
      <w:r w:rsidRPr="00FF5D54">
        <w:rPr>
          <w:rFonts w:ascii="Times New Roman" w:hAnsi="Times New Roman" w:cs="Times New Roman"/>
          <w:b/>
          <w:bCs/>
          <w:i/>
          <w:iCs/>
        </w:rPr>
        <w:t>„Jestem świadomy/a odpowiedzialności karnej za złożenie fałszywego oświadczenia”</w:t>
      </w:r>
    </w:p>
    <w:bookmarkEnd w:id="1"/>
    <w:p w14:paraId="6214CBC3" w14:textId="77777777" w:rsidR="00E63975" w:rsidRDefault="00E63975" w:rsidP="000B0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F7F0C6" w14:textId="77777777" w:rsidR="00DA4169" w:rsidRPr="00DA4169" w:rsidRDefault="00DA4169" w:rsidP="00DA416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13B23BA" w14:textId="05FC0CE8" w:rsidR="000B0D98" w:rsidRDefault="00180B41" w:rsidP="000B0D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0FC">
        <w:rPr>
          <w:rFonts w:ascii="Times New Roman" w:hAnsi="Times New Roman" w:cs="Times New Roman"/>
          <w:i/>
          <w:iCs/>
        </w:rPr>
        <w:t>Kędzierzyn-Koźle,</w:t>
      </w:r>
      <w:r w:rsidR="000B0D98">
        <w:rPr>
          <w:rFonts w:ascii="Times New Roman" w:hAnsi="Times New Roman" w:cs="Times New Roman"/>
        </w:rPr>
        <w:t xml:space="preserve">         …………………………………            ……………………………………………</w:t>
      </w:r>
      <w:r w:rsidR="008E36D6">
        <w:rPr>
          <w:rFonts w:ascii="Times New Roman" w:hAnsi="Times New Roman" w:cs="Times New Roman"/>
        </w:rPr>
        <w:t>...</w:t>
      </w:r>
    </w:p>
    <w:p w14:paraId="53048455" w14:textId="28E017D4" w:rsidR="000F4177" w:rsidRPr="000B0D98" w:rsidRDefault="000B0D98" w:rsidP="000B0D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 w:rsidR="00180B4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40FC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0F4177" w:rsidRPr="000B0D98">
        <w:rPr>
          <w:rFonts w:ascii="Times New Roman" w:hAnsi="Times New Roman" w:cs="Times New Roman"/>
          <w:i/>
          <w:iCs/>
          <w:sz w:val="20"/>
          <w:szCs w:val="20"/>
        </w:rPr>
        <w:t>ata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/mm/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0F4177" w:rsidRPr="000B0D9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</w:t>
      </w:r>
      <w:r w:rsidR="006740FC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1E1906">
        <w:rPr>
          <w:rFonts w:ascii="Times New Roman" w:hAnsi="Times New Roman" w:cs="Times New Roman"/>
          <w:i/>
          <w:iCs/>
          <w:sz w:val="20"/>
          <w:szCs w:val="20"/>
        </w:rPr>
        <w:t xml:space="preserve">odpis </w:t>
      </w:r>
    </w:p>
    <w:p w14:paraId="57C2AFBF" w14:textId="77777777" w:rsidR="00066751" w:rsidRDefault="00066751" w:rsidP="009152D4">
      <w:pPr>
        <w:rPr>
          <w:rFonts w:ascii="Times New Roman" w:hAnsi="Times New Roman" w:cs="Times New Roman"/>
          <w:b/>
          <w:bCs/>
        </w:rPr>
      </w:pPr>
    </w:p>
    <w:p w14:paraId="37DABC7C" w14:textId="77777777" w:rsidR="00685E3F" w:rsidRDefault="00685E3F" w:rsidP="00685E3F">
      <w:pPr>
        <w:rPr>
          <w:rFonts w:ascii="Times New Roman" w:hAnsi="Times New Roman" w:cs="Times New Roman"/>
          <w:b/>
          <w:bCs/>
        </w:rPr>
      </w:pPr>
    </w:p>
    <w:p w14:paraId="384CCC9B" w14:textId="77777777" w:rsidR="00685E3F" w:rsidRDefault="00685E3F" w:rsidP="006F450B">
      <w:pPr>
        <w:jc w:val="center"/>
        <w:rPr>
          <w:rFonts w:ascii="Times New Roman" w:hAnsi="Times New Roman" w:cs="Times New Roman"/>
          <w:b/>
          <w:bCs/>
        </w:rPr>
      </w:pPr>
    </w:p>
    <w:p w14:paraId="6EABE0DA" w14:textId="77777777" w:rsidR="00685E3F" w:rsidRDefault="00685E3F" w:rsidP="006F450B">
      <w:pPr>
        <w:jc w:val="center"/>
        <w:rPr>
          <w:rFonts w:ascii="Times New Roman" w:hAnsi="Times New Roman" w:cs="Times New Roman"/>
          <w:b/>
          <w:bCs/>
        </w:rPr>
      </w:pPr>
    </w:p>
    <w:p w14:paraId="6C864631" w14:textId="77777777" w:rsidR="00723F72" w:rsidRDefault="00723F72" w:rsidP="006F450B">
      <w:pPr>
        <w:jc w:val="center"/>
        <w:rPr>
          <w:rFonts w:ascii="Times New Roman" w:hAnsi="Times New Roman" w:cs="Times New Roman"/>
          <w:b/>
          <w:bCs/>
        </w:rPr>
      </w:pPr>
    </w:p>
    <w:p w14:paraId="1B3F9911" w14:textId="77777777" w:rsidR="008105B5" w:rsidRDefault="008105B5" w:rsidP="006F450B">
      <w:pPr>
        <w:jc w:val="center"/>
        <w:rPr>
          <w:rFonts w:ascii="Times New Roman" w:hAnsi="Times New Roman" w:cs="Times New Roman"/>
          <w:b/>
          <w:bCs/>
        </w:rPr>
      </w:pPr>
    </w:p>
    <w:p w14:paraId="3588BE56" w14:textId="77777777" w:rsidR="008105B5" w:rsidRDefault="008105B5" w:rsidP="006F450B">
      <w:pPr>
        <w:jc w:val="center"/>
        <w:rPr>
          <w:rFonts w:ascii="Times New Roman" w:hAnsi="Times New Roman" w:cs="Times New Roman"/>
          <w:b/>
          <w:bCs/>
        </w:rPr>
      </w:pPr>
    </w:p>
    <w:p w14:paraId="52742537" w14:textId="71DFE608" w:rsidR="0074795D" w:rsidRPr="0082536B" w:rsidRDefault="0074795D" w:rsidP="006F450B">
      <w:pPr>
        <w:jc w:val="center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6A9BD6F8" w14:textId="51EB1DAD" w:rsidR="0082536B" w:rsidRPr="0082536B" w:rsidRDefault="0074795D" w:rsidP="009848DF">
      <w:pPr>
        <w:jc w:val="center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dot. przetwarzania danych osobowych dla bezrobotnych</w:t>
      </w:r>
    </w:p>
    <w:p w14:paraId="6283E490" w14:textId="77777777" w:rsidR="005E6BDA" w:rsidRDefault="005E6BDA" w:rsidP="005E6BDA">
      <w:pPr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>
        <w:rPr>
          <w:rFonts w:ascii="Times New Roman" w:hAnsi="Times New Roman" w:cs="Times New Roman"/>
        </w:rPr>
        <w:br/>
      </w:r>
      <w:r w:rsidRPr="0082536B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(dalej ogólne rozporządzenie o ochronie danych osobowych), informujemy że:</w:t>
      </w:r>
    </w:p>
    <w:p w14:paraId="47F94808" w14:textId="48BBAA5F" w:rsidR="005E6BDA" w:rsidRPr="005E6BDA" w:rsidRDefault="005E6BDA" w:rsidP="005E6BDA">
      <w:pPr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  <w:b/>
          <w:bCs/>
        </w:rPr>
        <w:t>Administratorem danych osobowych</w:t>
      </w:r>
      <w:r w:rsidRPr="0082536B">
        <w:rPr>
          <w:rFonts w:ascii="Times New Roman" w:hAnsi="Times New Roman" w:cs="Times New Roman"/>
        </w:rPr>
        <w:t xml:space="preserve"> </w:t>
      </w:r>
      <w:r w:rsidRPr="0082536B">
        <w:rPr>
          <w:rFonts w:ascii="Times New Roman" w:hAnsi="Times New Roman" w:cs="Times New Roman"/>
          <w:b/>
          <w:bCs/>
        </w:rPr>
        <w:t>(ADO)</w:t>
      </w:r>
      <w:r w:rsidRPr="0082536B">
        <w:rPr>
          <w:rFonts w:ascii="Times New Roman" w:hAnsi="Times New Roman" w:cs="Times New Roman"/>
        </w:rPr>
        <w:t xml:space="preserve"> jest Powiatowy Urząd Pracy w Kędzierzynie-Koźlu </w:t>
      </w:r>
      <w:r>
        <w:rPr>
          <w:rFonts w:ascii="Times New Roman" w:hAnsi="Times New Roman" w:cs="Times New Roman"/>
        </w:rPr>
        <w:br/>
      </w:r>
      <w:r w:rsidRPr="0082536B">
        <w:rPr>
          <w:rFonts w:ascii="Times New Roman" w:hAnsi="Times New Roman" w:cs="Times New Roman"/>
        </w:rPr>
        <w:t>z siedzibą przy ul. Anny 11, 47-200 Kędzierzyn-Koźle</w:t>
      </w:r>
      <w:r>
        <w:rPr>
          <w:rFonts w:ascii="Times New Roman" w:hAnsi="Times New Roman" w:cs="Times New Roman"/>
        </w:rPr>
        <w:t xml:space="preserve">, tel.: 77 482 </w:t>
      </w:r>
      <w:r w:rsidRPr="00F950D8">
        <w:rPr>
          <w:rFonts w:ascii="Times New Roman" w:hAnsi="Times New Roman" w:cs="Times New Roman"/>
        </w:rPr>
        <w:t xml:space="preserve">70 41-43, e-mail: opke@praca.gov.pl, </w:t>
      </w:r>
      <w:proofErr w:type="spellStart"/>
      <w:r w:rsidRPr="00F950D8">
        <w:rPr>
          <w:rFonts w:ascii="Times New Roman" w:hAnsi="Times New Roman" w:cs="Times New Roman"/>
          <w:bCs/>
        </w:rPr>
        <w:t>ePUAP</w:t>
      </w:r>
      <w:proofErr w:type="spellEnd"/>
      <w:r w:rsidRPr="00F950D8">
        <w:rPr>
          <w:rFonts w:ascii="Times New Roman" w:hAnsi="Times New Roman" w:cs="Times New Roman"/>
          <w:bCs/>
        </w:rPr>
        <w:t>: /pup-kk/</w:t>
      </w:r>
      <w:proofErr w:type="spellStart"/>
      <w:r w:rsidRPr="00F950D8">
        <w:rPr>
          <w:rFonts w:ascii="Times New Roman" w:hAnsi="Times New Roman" w:cs="Times New Roman"/>
          <w:bCs/>
        </w:rPr>
        <w:t>SkrytkaESP</w:t>
      </w:r>
      <w:proofErr w:type="spellEnd"/>
      <w:r w:rsidRPr="00F950D8">
        <w:rPr>
          <w:rFonts w:ascii="Times New Roman" w:hAnsi="Times New Roman" w:cs="Times New Roman"/>
          <w:bCs/>
        </w:rPr>
        <w:t>, e-Doręczenia: AE:PL-62174-79439-WADID-15</w:t>
      </w:r>
      <w:r>
        <w:rPr>
          <w:rFonts w:ascii="Times New Roman" w:hAnsi="Times New Roman" w:cs="Times New Roman"/>
          <w:bCs/>
        </w:rPr>
        <w:t>.</w:t>
      </w:r>
    </w:p>
    <w:p w14:paraId="414D37E4" w14:textId="77777777" w:rsidR="005E6BDA" w:rsidRPr="0082536B" w:rsidRDefault="005E6BDA" w:rsidP="005E6BD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Dane kontaktowe Inspektora Ochrony Danych (IDO) w PUP Kędzierzyn -Koźle:</w:t>
      </w:r>
    </w:p>
    <w:p w14:paraId="4A660FA0" w14:textId="77777777" w:rsidR="005E6BDA" w:rsidRPr="0082536B" w:rsidRDefault="005E6BDA" w:rsidP="005E6BD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>Listownie: ul. Anny 11, 47-200 Kędzierzyn-Koźle</w:t>
      </w:r>
    </w:p>
    <w:p w14:paraId="4872593F" w14:textId="77777777" w:rsidR="005E6BDA" w:rsidRPr="0082536B" w:rsidRDefault="005E6BDA" w:rsidP="005E6BD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 xml:space="preserve">Email: </w:t>
      </w:r>
      <w:r w:rsidRPr="00F950D8">
        <w:rPr>
          <w:rFonts w:ascii="Times New Roman" w:hAnsi="Times New Roman" w:cs="Times New Roman"/>
        </w:rPr>
        <w:t>iod@pup-kkozle.pl</w:t>
      </w:r>
    </w:p>
    <w:p w14:paraId="65D6A3D8" w14:textId="77777777" w:rsidR="005E6BDA" w:rsidRPr="0082536B" w:rsidRDefault="005E6BDA" w:rsidP="005E6BD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>Telefonicznie: 774827041-43</w:t>
      </w:r>
    </w:p>
    <w:p w14:paraId="76588D20" w14:textId="77777777" w:rsidR="005E6BDA" w:rsidRDefault="005E6BDA" w:rsidP="005E6BD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 xml:space="preserve">Cel i podstawa przetwarzania: </w:t>
      </w:r>
    </w:p>
    <w:p w14:paraId="3E2B07E6" w14:textId="43DE46B2" w:rsidR="005E6BDA" w:rsidRPr="00A31B4B" w:rsidRDefault="005E6BDA" w:rsidP="005E6BD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 xml:space="preserve">Dane osobowe są przetwarzane w celu rejestracji bezrobotnych wypłaty przyznanych świadczeń, zgłoszenia do ubezpieczeń osób bezrobotnych i członków rodzin, wyrejestrowania z ewidencji urzędu, </w:t>
      </w:r>
      <w:r w:rsidRPr="002A3D7F">
        <w:rPr>
          <w:rFonts w:ascii="Times New Roman" w:hAnsi="Times New Roman" w:cs="Times New Roman"/>
        </w:rPr>
        <w:t xml:space="preserve">formy pomocy </w:t>
      </w:r>
      <w:r w:rsidRPr="00A31B4B">
        <w:rPr>
          <w:rFonts w:ascii="Times New Roman" w:hAnsi="Times New Roman" w:cs="Times New Roman"/>
        </w:rPr>
        <w:t>tj. pośrednictwa pracy, poradnictwa zawodowego, organizacji szkoleń oraz możliwości skierowania do udziału np. w stażu, pracach interwencyjnych lub innych instrumentach rynku pracy, podjęcia czynności wyjaśniających i rozstrzygnięcia sprawy oraz dla celów archiwalnych</w:t>
      </w:r>
      <w:r>
        <w:rPr>
          <w:rFonts w:ascii="Times New Roman" w:hAnsi="Times New Roman" w:cs="Times New Roman"/>
        </w:rPr>
        <w:t>.</w:t>
      </w:r>
    </w:p>
    <w:p w14:paraId="13DAE563" w14:textId="77777777" w:rsidR="005E6BDA" w:rsidRPr="005E0B3C" w:rsidRDefault="005E6BDA" w:rsidP="005E6BDA">
      <w:pPr>
        <w:widowControl w:val="0"/>
        <w:tabs>
          <w:tab w:val="left" w:pos="709"/>
          <w:tab w:val="left" w:pos="127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A31B4B">
        <w:rPr>
          <w:rFonts w:ascii="Times New Roman" w:hAnsi="Times New Roman" w:cs="Times New Roman"/>
        </w:rPr>
        <w:tab/>
        <w:t>Podstawę prawną przetwarzania</w:t>
      </w:r>
      <w:r w:rsidRPr="00A31B4B">
        <w:rPr>
          <w:rFonts w:ascii="Times New Roman" w:hAnsi="Times New Roman" w:cs="Times New Roman"/>
          <w:spacing w:val="-3"/>
        </w:rPr>
        <w:t xml:space="preserve"> danych stanowią w szczególności</w:t>
      </w:r>
      <w:r w:rsidRPr="00A31B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F9ED0D8" w14:textId="77777777" w:rsidR="005E6BDA" w:rsidRPr="002A3D7F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before="1" w:after="0" w:line="269" w:lineRule="exact"/>
        <w:ind w:left="1560"/>
        <w:contextualSpacing w:val="0"/>
        <w:jc w:val="both"/>
        <w:rPr>
          <w:rFonts w:ascii="Times New Roman" w:hAnsi="Times New Roman" w:cs="Times New Roman"/>
        </w:rPr>
      </w:pPr>
      <w:r w:rsidRPr="002A3D7F">
        <w:rPr>
          <w:rFonts w:ascii="Times New Roman" w:hAnsi="Times New Roman" w:cs="Times New Roman"/>
        </w:rPr>
        <w:t xml:space="preserve">Ustawa z dnia 20 </w:t>
      </w:r>
      <w:r>
        <w:rPr>
          <w:rFonts w:ascii="Times New Roman" w:hAnsi="Times New Roman" w:cs="Times New Roman"/>
        </w:rPr>
        <w:t>marca 2025 r. o rynku pracy i służbach zatrudnienia</w:t>
      </w:r>
    </w:p>
    <w:p w14:paraId="1ABECC0F" w14:textId="77777777" w:rsidR="005E6BDA" w:rsidRPr="00A31B4B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ind w:left="1418" w:right="124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27 sierpnia 1997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 rehabilitacji zawodowej i społecznej oraz zatrudnieniu osób</w:t>
      </w:r>
      <w:r w:rsidRPr="00A31B4B">
        <w:rPr>
          <w:rFonts w:ascii="Times New Roman" w:hAnsi="Times New Roman" w:cs="Times New Roman"/>
          <w:spacing w:val="-2"/>
        </w:rPr>
        <w:t xml:space="preserve"> </w:t>
      </w:r>
      <w:r w:rsidRPr="00A31B4B">
        <w:rPr>
          <w:rFonts w:ascii="Times New Roman" w:hAnsi="Times New Roman" w:cs="Times New Roman"/>
        </w:rPr>
        <w:t>niepełnosprawnych</w:t>
      </w:r>
    </w:p>
    <w:p w14:paraId="24A709E8" w14:textId="77777777" w:rsidR="005E6BDA" w:rsidRPr="00A31B4B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ind w:left="1418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13 października 1998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 systemie ubezpieczeń</w:t>
      </w:r>
      <w:r w:rsidRPr="00A31B4B">
        <w:rPr>
          <w:rFonts w:ascii="Times New Roman" w:hAnsi="Times New Roman" w:cs="Times New Roman"/>
          <w:spacing w:val="-11"/>
        </w:rPr>
        <w:t xml:space="preserve"> </w:t>
      </w:r>
      <w:r w:rsidRPr="00A31B4B">
        <w:rPr>
          <w:rFonts w:ascii="Times New Roman" w:hAnsi="Times New Roman" w:cs="Times New Roman"/>
        </w:rPr>
        <w:t>społecznych</w:t>
      </w:r>
    </w:p>
    <w:p w14:paraId="3733D46F" w14:textId="77777777" w:rsidR="005E6BDA" w:rsidRPr="00A31B4B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before="1" w:after="0" w:line="240" w:lineRule="auto"/>
        <w:ind w:left="1418" w:right="123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27 sierpnia 2004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 świadczeniach opieki zdrowotnej finansowanych ze środków</w:t>
      </w:r>
      <w:r w:rsidRPr="00A31B4B">
        <w:rPr>
          <w:rFonts w:ascii="Times New Roman" w:hAnsi="Times New Roman" w:cs="Times New Roman"/>
          <w:spacing w:val="-3"/>
        </w:rPr>
        <w:t xml:space="preserve"> </w:t>
      </w:r>
      <w:r w:rsidRPr="00A31B4B">
        <w:rPr>
          <w:rFonts w:ascii="Times New Roman" w:hAnsi="Times New Roman" w:cs="Times New Roman"/>
        </w:rPr>
        <w:t>publicznych</w:t>
      </w:r>
    </w:p>
    <w:p w14:paraId="5A698748" w14:textId="77777777" w:rsidR="005E6BDA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69" w:lineRule="exact"/>
        <w:ind w:left="1418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14 czerwca 1960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Kodeks postępowania</w:t>
      </w:r>
      <w:r w:rsidRPr="00A31B4B">
        <w:rPr>
          <w:rFonts w:ascii="Times New Roman" w:hAnsi="Times New Roman" w:cs="Times New Roman"/>
          <w:spacing w:val="-7"/>
        </w:rPr>
        <w:t xml:space="preserve"> </w:t>
      </w:r>
      <w:r w:rsidRPr="00A31B4B">
        <w:rPr>
          <w:rFonts w:ascii="Times New Roman" w:hAnsi="Times New Roman" w:cs="Times New Roman"/>
        </w:rPr>
        <w:t>administracyjnego</w:t>
      </w:r>
    </w:p>
    <w:p w14:paraId="1D77B0A5" w14:textId="77777777" w:rsidR="005E6BDA" w:rsidRPr="00A31B4B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69" w:lineRule="exact"/>
        <w:ind w:left="1418" w:hanging="21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18 listopada 2020 r. o doręczeniach elektronicznych</w:t>
      </w:r>
    </w:p>
    <w:p w14:paraId="13C07B77" w14:textId="77777777" w:rsidR="005E6BDA" w:rsidRPr="00A31B4B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69" w:lineRule="exact"/>
        <w:ind w:left="1418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29 sierpnia 1997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Ordynacja</w:t>
      </w:r>
      <w:r w:rsidRPr="00A31B4B">
        <w:rPr>
          <w:rFonts w:ascii="Times New Roman" w:hAnsi="Times New Roman" w:cs="Times New Roman"/>
          <w:spacing w:val="-6"/>
        </w:rPr>
        <w:t xml:space="preserve"> </w:t>
      </w:r>
      <w:r w:rsidRPr="00A31B4B">
        <w:rPr>
          <w:rFonts w:ascii="Times New Roman" w:hAnsi="Times New Roman" w:cs="Times New Roman"/>
        </w:rPr>
        <w:t>podatkowa</w:t>
      </w:r>
    </w:p>
    <w:p w14:paraId="5A4D4FAF" w14:textId="77777777" w:rsidR="005E6BDA" w:rsidRPr="00A31B4B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before="1" w:after="0" w:line="269" w:lineRule="exact"/>
        <w:ind w:left="1560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26 lipca 1991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 podatku dochodowym od osób</w:t>
      </w:r>
      <w:r w:rsidRPr="00A31B4B">
        <w:rPr>
          <w:rFonts w:ascii="Times New Roman" w:hAnsi="Times New Roman" w:cs="Times New Roman"/>
          <w:spacing w:val="-4"/>
        </w:rPr>
        <w:t xml:space="preserve"> </w:t>
      </w:r>
      <w:r w:rsidRPr="00A31B4B">
        <w:rPr>
          <w:rFonts w:ascii="Times New Roman" w:hAnsi="Times New Roman" w:cs="Times New Roman"/>
        </w:rPr>
        <w:t>fizycznych</w:t>
      </w:r>
    </w:p>
    <w:p w14:paraId="62F6C30A" w14:textId="77777777" w:rsidR="005E6BDA" w:rsidRPr="00A31B4B" w:rsidRDefault="005E6BDA" w:rsidP="005E6BDA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before="1" w:after="0" w:line="269" w:lineRule="exact"/>
        <w:ind w:left="1560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14 lipca 1983 r. o narodowym zasobie archiwalnym i archiwach</w:t>
      </w:r>
    </w:p>
    <w:p w14:paraId="2FA54800" w14:textId="414AF421" w:rsidR="005E6BDA" w:rsidRPr="008105B5" w:rsidRDefault="005E6BDA" w:rsidP="005E6BDA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 xml:space="preserve">co stanowi o zgodnym z prawem przetwarzaniem danych osobowych w oparciu o przesłankę legalności przetwarzania, o której mowa w art. 6 ust. 1 lit  </w:t>
      </w:r>
      <w:r w:rsidRPr="00B675B3">
        <w:rPr>
          <w:rFonts w:ascii="Times New Roman" w:hAnsi="Times New Roman" w:cs="Times New Roman"/>
        </w:rPr>
        <w:t>b</w:t>
      </w:r>
      <w:r w:rsidRPr="00A31B4B">
        <w:rPr>
          <w:rFonts w:ascii="Times New Roman" w:hAnsi="Times New Roman" w:cs="Times New Roman"/>
        </w:rPr>
        <w:t>, c, e</w:t>
      </w:r>
      <w:r w:rsidRPr="008105B5">
        <w:rPr>
          <w:rFonts w:ascii="Times New Roman" w:hAnsi="Times New Roman" w:cs="Times New Roman"/>
        </w:rPr>
        <w:t xml:space="preserve">. W zakresie danych dotyczących zdrowia (np. niepełnosprawności) podstawą jest art. 9 ust.2 lit. b RODO – przetwarzanie jest niezbędne do wypełniania obowiązków w dziedzinie zabezpieczenia społecznego i ochrony socjalnej, zgodnie z wyżej wymienionymi przepisami prawa krajowego. Jeżeli przetwarzanie jakichkolwiek danych odbywa się na podstawie zgody </w:t>
      </w:r>
      <w:r>
        <w:rPr>
          <w:rFonts w:ascii="Times New Roman" w:hAnsi="Times New Roman" w:cs="Times New Roman"/>
        </w:rPr>
        <w:br/>
      </w:r>
      <w:r w:rsidRPr="008105B5">
        <w:rPr>
          <w:rFonts w:ascii="Times New Roman" w:hAnsi="Times New Roman" w:cs="Times New Roman"/>
        </w:rPr>
        <w:t xml:space="preserve">(np. udostępnienie danych w sieci EURES),  lub podanie danych wykraczających poza zakres wymagany przepisami prawa, dodatkową podstawą prawną jest art. 6 ust.1 lit. a RODO. Wyrażenie zgody w tym przypadku jest dobrowolne, a zgodę tak wyrażoną można odwołać w dowolnym czasie. </w:t>
      </w:r>
      <w:r w:rsidRPr="008105B5">
        <w:rPr>
          <w:rFonts w:ascii="Times New Roman" w:hAnsi="Times New Roman" w:cs="Times New Roman"/>
          <w:color w:val="EE0000"/>
        </w:rPr>
        <w:t xml:space="preserve"> </w:t>
      </w:r>
    </w:p>
    <w:p w14:paraId="72C7FB05" w14:textId="77777777" w:rsidR="005E6BDA" w:rsidRDefault="005E6BDA" w:rsidP="005E6BD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Odbiorc</w:t>
      </w:r>
      <w:r>
        <w:rPr>
          <w:rFonts w:ascii="Times New Roman" w:hAnsi="Times New Roman" w:cs="Times New Roman"/>
          <w:b/>
          <w:bCs/>
        </w:rPr>
        <w:t>y</w:t>
      </w:r>
      <w:r w:rsidRPr="0082536B">
        <w:rPr>
          <w:rFonts w:ascii="Times New Roman" w:hAnsi="Times New Roman" w:cs="Times New Roman"/>
          <w:b/>
          <w:bCs/>
        </w:rPr>
        <w:t xml:space="preserve"> danych osobowych:</w:t>
      </w:r>
    </w:p>
    <w:p w14:paraId="7CF5D28B" w14:textId="77777777" w:rsidR="005E6BDA" w:rsidRPr="00135313" w:rsidRDefault="005E6BDA" w:rsidP="005E6BDA">
      <w:pPr>
        <w:widowControl w:val="0"/>
        <w:tabs>
          <w:tab w:val="left" w:pos="1441"/>
        </w:tabs>
        <w:autoSpaceDE w:val="0"/>
        <w:autoSpaceDN w:val="0"/>
        <w:spacing w:after="0" w:line="240" w:lineRule="auto"/>
        <w:ind w:left="709" w:right="101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 xml:space="preserve">Dane osobowe </w:t>
      </w:r>
      <w:r w:rsidRPr="00135313">
        <w:rPr>
          <w:rFonts w:ascii="Times New Roman" w:hAnsi="Times New Roman" w:cs="Times New Roman"/>
          <w:bCs/>
        </w:rPr>
        <w:t>mogą być przekazywane i udostępnione</w:t>
      </w:r>
      <w:r w:rsidRPr="00135313">
        <w:rPr>
          <w:rFonts w:ascii="Times New Roman" w:hAnsi="Times New Roman" w:cs="Times New Roman"/>
          <w:b/>
        </w:rPr>
        <w:t xml:space="preserve"> </w:t>
      </w:r>
      <w:r w:rsidRPr="00135313">
        <w:rPr>
          <w:rFonts w:ascii="Times New Roman" w:hAnsi="Times New Roman" w:cs="Times New Roman"/>
        </w:rPr>
        <w:t>wyłącznie podmiotom uprawnionym do ich uzyskania na podstawie obowiązujących przepisów prawa w ramach konkretnego postępowania, podmiotom publicznym w ramach SEPI oraz podmiotom realizującym zadania na rzecz administratora danych. Odbiorcami danych osobowych mogą być:</w:t>
      </w:r>
    </w:p>
    <w:p w14:paraId="7D9B15B4" w14:textId="77777777" w:rsidR="005E6BDA" w:rsidRPr="00135313" w:rsidRDefault="005E6BDA" w:rsidP="005E6BDA">
      <w:pPr>
        <w:pStyle w:val="Akapitzlist"/>
        <w:widowControl w:val="0"/>
        <w:numPr>
          <w:ilvl w:val="0"/>
          <w:numId w:val="21"/>
        </w:numPr>
        <w:tabs>
          <w:tab w:val="left" w:pos="180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pracodawcy powierzający lub zamierzający powierzyć wykonywanie</w:t>
      </w:r>
      <w:r w:rsidRPr="00135313">
        <w:rPr>
          <w:rFonts w:ascii="Times New Roman" w:hAnsi="Times New Roman" w:cs="Times New Roman"/>
          <w:spacing w:val="-6"/>
        </w:rPr>
        <w:t xml:space="preserve"> </w:t>
      </w:r>
      <w:r w:rsidRPr="00135313">
        <w:rPr>
          <w:rFonts w:ascii="Times New Roman" w:hAnsi="Times New Roman" w:cs="Times New Roman"/>
        </w:rPr>
        <w:t>pracy;</w:t>
      </w:r>
    </w:p>
    <w:p w14:paraId="419C9A4B" w14:textId="77777777" w:rsidR="005E6BDA" w:rsidRPr="00135313" w:rsidRDefault="005E6BDA" w:rsidP="005E6BDA">
      <w:pPr>
        <w:pStyle w:val="Akapitzlist"/>
        <w:widowControl w:val="0"/>
        <w:numPr>
          <w:ilvl w:val="0"/>
          <w:numId w:val="21"/>
        </w:numPr>
        <w:tabs>
          <w:tab w:val="left" w:pos="180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instytucje szkolące;</w:t>
      </w:r>
    </w:p>
    <w:p w14:paraId="2FD80B7C" w14:textId="77777777" w:rsidR="005E6BDA" w:rsidRPr="00135313" w:rsidRDefault="005E6BDA" w:rsidP="005E6BDA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organizatorzy</w:t>
      </w:r>
      <w:r w:rsidRPr="00135313">
        <w:rPr>
          <w:rFonts w:ascii="Times New Roman" w:hAnsi="Times New Roman" w:cs="Times New Roman"/>
          <w:spacing w:val="-1"/>
        </w:rPr>
        <w:t xml:space="preserve"> </w:t>
      </w:r>
      <w:r w:rsidRPr="00135313">
        <w:rPr>
          <w:rFonts w:ascii="Times New Roman" w:hAnsi="Times New Roman" w:cs="Times New Roman"/>
        </w:rPr>
        <w:t>stażu;</w:t>
      </w:r>
    </w:p>
    <w:p w14:paraId="0E3D5E87" w14:textId="77777777" w:rsidR="005E6BDA" w:rsidRPr="00135313" w:rsidRDefault="005E6BDA" w:rsidP="005E6BDA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podmioty, które przetwarzają Pani/Pana dane osobowe w imieniu PUP na podstawie</w:t>
      </w:r>
      <w:r w:rsidRPr="00135313">
        <w:rPr>
          <w:rFonts w:ascii="Times New Roman" w:hAnsi="Times New Roman" w:cs="Times New Roman"/>
          <w:spacing w:val="-18"/>
        </w:rPr>
        <w:t xml:space="preserve"> </w:t>
      </w:r>
      <w:r w:rsidRPr="00135313">
        <w:rPr>
          <w:rFonts w:ascii="Times New Roman" w:hAnsi="Times New Roman" w:cs="Times New Roman"/>
        </w:rPr>
        <w:t>zawartej umowy</w:t>
      </w:r>
    </w:p>
    <w:p w14:paraId="636029A6" w14:textId="77777777" w:rsidR="005E6BDA" w:rsidRPr="00135313" w:rsidRDefault="005E6BDA" w:rsidP="005E6BDA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Powiatowa Rada Rynku</w:t>
      </w:r>
      <w:r w:rsidRPr="00135313">
        <w:rPr>
          <w:rFonts w:ascii="Times New Roman" w:hAnsi="Times New Roman" w:cs="Times New Roman"/>
          <w:spacing w:val="-4"/>
        </w:rPr>
        <w:t xml:space="preserve"> </w:t>
      </w:r>
      <w:r w:rsidRPr="00135313">
        <w:rPr>
          <w:rFonts w:ascii="Times New Roman" w:hAnsi="Times New Roman" w:cs="Times New Roman"/>
        </w:rPr>
        <w:t>Pracy;</w:t>
      </w:r>
    </w:p>
    <w:p w14:paraId="7B2A9F84" w14:textId="77777777" w:rsidR="005E6BDA" w:rsidRPr="00135313" w:rsidRDefault="005E6BDA" w:rsidP="005E6BDA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realizatorzy działań aktywizacyjnych,</w:t>
      </w:r>
      <w:r w:rsidRPr="00135313">
        <w:rPr>
          <w:rFonts w:ascii="Times New Roman" w:hAnsi="Times New Roman" w:cs="Times New Roman"/>
          <w:spacing w:val="-5"/>
        </w:rPr>
        <w:t xml:space="preserve"> </w:t>
      </w:r>
      <w:r w:rsidRPr="00135313">
        <w:rPr>
          <w:rFonts w:ascii="Times New Roman" w:hAnsi="Times New Roman" w:cs="Times New Roman"/>
        </w:rPr>
        <w:t>komornicy</w:t>
      </w:r>
      <w:r>
        <w:rPr>
          <w:rFonts w:ascii="Times New Roman" w:hAnsi="Times New Roman" w:cs="Times New Roman"/>
        </w:rPr>
        <w:t>;</w:t>
      </w:r>
    </w:p>
    <w:p w14:paraId="2D367F78" w14:textId="77777777" w:rsidR="005E6BDA" w:rsidRPr="008B78BD" w:rsidRDefault="005E6BDA" w:rsidP="005E6BDA">
      <w:pPr>
        <w:pStyle w:val="Tekstpodstawowy"/>
        <w:numPr>
          <w:ilvl w:val="0"/>
          <w:numId w:val="21"/>
        </w:numPr>
        <w:ind w:right="444"/>
        <w:jc w:val="both"/>
      </w:pPr>
      <w:r w:rsidRPr="00135313">
        <w:rPr>
          <w:rFonts w:ascii="Times New Roman" w:hAnsi="Times New Roman" w:cs="Times New Roman"/>
        </w:rPr>
        <w:t xml:space="preserve">podmioty przetwarzające dane w naszym imieniu, w tym </w:t>
      </w:r>
      <w:r w:rsidRPr="00135313">
        <w:rPr>
          <w:rFonts w:ascii="Times New Roman" w:hAnsi="Times New Roman" w:cs="Times New Roman"/>
          <w:bCs/>
        </w:rPr>
        <w:t xml:space="preserve">podwykonawcy wspierający nas w realizacji naszych działań np. świadczenie stałej obsługi prawnej, utrzymania usług hostingowych, doradczych, </w:t>
      </w:r>
      <w:r w:rsidRPr="00135313">
        <w:rPr>
          <w:rFonts w:ascii="Times New Roman" w:hAnsi="Times New Roman" w:cs="Times New Roman"/>
        </w:rPr>
        <w:t xml:space="preserve">firmy wdrażające niezbędne oprogramowanie, firmy serwisujące sprzęt informatyczny, lekarz </w:t>
      </w:r>
      <w:r w:rsidRPr="00135313">
        <w:rPr>
          <w:rFonts w:ascii="Times New Roman" w:hAnsi="Times New Roman" w:cs="Times New Roman"/>
        </w:rPr>
        <w:lastRenderedPageBreak/>
        <w:t>orzecznik medycyny pracy, podmioty prowadzące działalność pocztową lub kurierską</w:t>
      </w:r>
      <w:r w:rsidRPr="00135313">
        <w:rPr>
          <w:rFonts w:ascii="Times New Roman" w:hAnsi="Times New Roman" w:cs="Times New Roman"/>
          <w:bCs/>
        </w:rPr>
        <w:t>, lub płatniczą (banki)</w:t>
      </w:r>
      <w:r>
        <w:rPr>
          <w:rFonts w:ascii="Times New Roman" w:hAnsi="Times New Roman" w:cs="Times New Roman"/>
          <w:bCs/>
        </w:rPr>
        <w:t>.</w:t>
      </w:r>
      <w:r w:rsidRPr="00135313">
        <w:rPr>
          <w:rFonts w:ascii="Times New Roman" w:hAnsi="Times New Roman" w:cs="Times New Roman"/>
          <w:bCs/>
        </w:rPr>
        <w:t xml:space="preserve">   </w:t>
      </w:r>
    </w:p>
    <w:p w14:paraId="1EC4E375" w14:textId="77777777" w:rsidR="005E6BDA" w:rsidRDefault="005E6BDA" w:rsidP="005E6BD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D20E8">
        <w:rPr>
          <w:rFonts w:ascii="Times New Roman" w:hAnsi="Times New Roman" w:cs="Times New Roman"/>
          <w:b/>
          <w:bCs/>
        </w:rPr>
        <w:t>Przysługujące prawa osobom</w:t>
      </w:r>
      <w:r>
        <w:rPr>
          <w:rFonts w:ascii="Times New Roman" w:hAnsi="Times New Roman" w:cs="Times New Roman"/>
          <w:b/>
          <w:bCs/>
        </w:rPr>
        <w:t>, których dane dotyczą:</w:t>
      </w:r>
    </w:p>
    <w:p w14:paraId="0256B036" w14:textId="77777777" w:rsidR="005E6BDA" w:rsidRPr="009460C8" w:rsidRDefault="005E6BDA" w:rsidP="005E6BD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dostępu do swoich danych oraz otrzymania ich kopii</w:t>
      </w:r>
      <w:r>
        <w:rPr>
          <w:rFonts w:ascii="Times New Roman" w:hAnsi="Times New Roman" w:cs="Times New Roman"/>
        </w:rPr>
        <w:t>;</w:t>
      </w:r>
    </w:p>
    <w:p w14:paraId="52B2BDA4" w14:textId="77777777" w:rsidR="005E6BDA" w:rsidRPr="009460C8" w:rsidRDefault="005E6BDA" w:rsidP="005E6BD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sprostowania (poprawiania) swoich danych</w:t>
      </w:r>
      <w:r>
        <w:rPr>
          <w:rFonts w:ascii="Times New Roman" w:hAnsi="Times New Roman" w:cs="Times New Roman"/>
        </w:rPr>
        <w:t>;</w:t>
      </w:r>
    </w:p>
    <w:p w14:paraId="2E2214FF" w14:textId="77777777" w:rsidR="005E6BDA" w:rsidRPr="009460C8" w:rsidRDefault="005E6BDA" w:rsidP="005E6BD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 usunięcia danych osobowych, w sytuacji, gdy przetwarzanie danych nie następuje w celu wywiązania się z obowiązku wynikającego z przepisu prawa lub w ramach sprawowania władzy</w:t>
      </w:r>
      <w:r>
        <w:rPr>
          <w:rFonts w:ascii="Times New Roman" w:hAnsi="Times New Roman" w:cs="Times New Roman"/>
        </w:rPr>
        <w:t xml:space="preserve"> </w:t>
      </w:r>
      <w:r w:rsidRPr="009460C8">
        <w:rPr>
          <w:rFonts w:ascii="Times New Roman" w:hAnsi="Times New Roman" w:cs="Times New Roman"/>
        </w:rPr>
        <w:t>publicznej</w:t>
      </w:r>
      <w:r>
        <w:rPr>
          <w:rFonts w:ascii="Times New Roman" w:hAnsi="Times New Roman" w:cs="Times New Roman"/>
        </w:rPr>
        <w:t>;</w:t>
      </w:r>
    </w:p>
    <w:p w14:paraId="6C8C5200" w14:textId="77777777" w:rsidR="005E6BDA" w:rsidRPr="009460C8" w:rsidRDefault="005E6BDA" w:rsidP="005E6BD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 ograniczenia przetwarzania danych</w:t>
      </w:r>
      <w:r>
        <w:rPr>
          <w:rFonts w:ascii="Times New Roman" w:hAnsi="Times New Roman" w:cs="Times New Roman"/>
        </w:rPr>
        <w:t>;</w:t>
      </w:r>
    </w:p>
    <w:p w14:paraId="5E32C242" w14:textId="77777777" w:rsidR="005E6BDA" w:rsidRPr="009460C8" w:rsidRDefault="005E6BDA" w:rsidP="005E6BD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 xml:space="preserve">prawo do wniesienia sprzeciwu wobec przetwarzania danych, w zakresie wynikającym </w:t>
      </w:r>
      <w:r>
        <w:rPr>
          <w:rFonts w:ascii="Times New Roman" w:hAnsi="Times New Roman" w:cs="Times New Roman"/>
        </w:rPr>
        <w:br/>
      </w:r>
      <w:r w:rsidRPr="009460C8">
        <w:rPr>
          <w:rFonts w:ascii="Times New Roman" w:hAnsi="Times New Roman" w:cs="Times New Roman"/>
        </w:rPr>
        <w:t>z art. 21 RODO</w:t>
      </w:r>
    </w:p>
    <w:p w14:paraId="5C534C58" w14:textId="77777777" w:rsidR="005E6BDA" w:rsidRPr="009460C8" w:rsidRDefault="005E6BDA" w:rsidP="005E6BD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 xml:space="preserve">w zakresie w jakim dane przetwarzane są w oparciu o zgodę,  prawo do cofnięcia zgody </w:t>
      </w:r>
      <w:r>
        <w:rPr>
          <w:rFonts w:ascii="Times New Roman" w:hAnsi="Times New Roman" w:cs="Times New Roman"/>
        </w:rPr>
        <w:br/>
      </w:r>
      <w:r w:rsidRPr="009460C8">
        <w:rPr>
          <w:rFonts w:ascii="Times New Roman" w:hAnsi="Times New Roman" w:cs="Times New Roman"/>
        </w:rPr>
        <w:t>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</w:rPr>
        <w:t>;</w:t>
      </w:r>
    </w:p>
    <w:p w14:paraId="02A4BB2B" w14:textId="77777777" w:rsidR="005E6BDA" w:rsidRPr="009460C8" w:rsidRDefault="005E6BDA" w:rsidP="005E6BD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 przenoszenia danych w przypadkach o których mowa w art. 20 RODO</w:t>
      </w:r>
      <w:r>
        <w:rPr>
          <w:rFonts w:ascii="Times New Roman" w:hAnsi="Times New Roman" w:cs="Times New Roman"/>
        </w:rPr>
        <w:t>;</w:t>
      </w:r>
    </w:p>
    <w:p w14:paraId="04AD0304" w14:textId="77777777" w:rsidR="005E6BDA" w:rsidRPr="001B5520" w:rsidRDefault="005E6BDA" w:rsidP="005E6BD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1B5520">
        <w:rPr>
          <w:rFonts w:ascii="Times New Roman" w:hAnsi="Times New Roman" w:cs="Times New Roman"/>
        </w:rPr>
        <w:t>Z powyższych praw można skorzystać poprzez: kontakt pisemny, za pomocą poczty tradycyjnej, na adres: Powiatowy Urząd Pracy w Kędzierzynie-Koźlu z siedzibą przy ul. Anny 11,</w:t>
      </w:r>
      <w:r>
        <w:rPr>
          <w:rFonts w:ascii="Times New Roman" w:hAnsi="Times New Roman" w:cs="Times New Roman"/>
        </w:rPr>
        <w:t xml:space="preserve"> </w:t>
      </w:r>
      <w:r w:rsidRPr="001B5520">
        <w:rPr>
          <w:rFonts w:ascii="Times New Roman" w:hAnsi="Times New Roman" w:cs="Times New Roman"/>
        </w:rPr>
        <w:t xml:space="preserve">47-200 Kędzierzyn-Koźle, oraz kontakt drogą e-mail: </w:t>
      </w:r>
      <w:r w:rsidRPr="00F950D8">
        <w:rPr>
          <w:rFonts w:ascii="Times New Roman" w:hAnsi="Times New Roman" w:cs="Times New Roman"/>
        </w:rPr>
        <w:t>iod@pup-kkozle.pl</w:t>
      </w:r>
    </w:p>
    <w:p w14:paraId="7C59723D" w14:textId="77777777" w:rsidR="005E6BDA" w:rsidRPr="009460C8" w:rsidRDefault="005E6BDA" w:rsidP="005E6BD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 wniesienia skargi do Prezesa UODO (na adres Prezesa Urzędu Ochrony Danych Osobowych, ul. Stawki 2, 00-193 Warszawa)</w:t>
      </w:r>
      <w:r>
        <w:rPr>
          <w:rFonts w:ascii="Times New Roman" w:hAnsi="Times New Roman" w:cs="Times New Roman"/>
        </w:rPr>
        <w:t>;</w:t>
      </w:r>
    </w:p>
    <w:p w14:paraId="0E80916E" w14:textId="77777777" w:rsidR="005E6BDA" w:rsidRDefault="005E6BDA" w:rsidP="005E6BD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Pr</w:t>
      </w:r>
      <w:r>
        <w:rPr>
          <w:rFonts w:ascii="Times New Roman" w:hAnsi="Times New Roman" w:cs="Times New Roman"/>
          <w:b/>
          <w:bCs/>
        </w:rPr>
        <w:t>zekazanie danych osobowych do państwa trzeciego lub organizacji międzynarodowej</w:t>
      </w:r>
      <w:r w:rsidRPr="0082536B">
        <w:rPr>
          <w:rFonts w:ascii="Times New Roman" w:hAnsi="Times New Roman" w:cs="Times New Roman"/>
          <w:b/>
          <w:bCs/>
        </w:rPr>
        <w:t>:</w:t>
      </w:r>
    </w:p>
    <w:p w14:paraId="7557D64A" w14:textId="77777777" w:rsidR="005E6BDA" w:rsidRPr="009460C8" w:rsidRDefault="005E6BDA" w:rsidP="005E6BDA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 xml:space="preserve">Administrator </w:t>
      </w:r>
      <w:r w:rsidRPr="009460C8">
        <w:rPr>
          <w:rFonts w:ascii="Times New Roman" w:hAnsi="Times New Roman" w:cs="Times New Roman"/>
          <w:bCs/>
        </w:rPr>
        <w:t xml:space="preserve">nie przekazuje danych do państw trzecich </w:t>
      </w:r>
      <w:r w:rsidRPr="009460C8">
        <w:rPr>
          <w:rFonts w:ascii="Times New Roman" w:hAnsi="Times New Roman" w:cs="Times New Roman"/>
        </w:rPr>
        <w:t xml:space="preserve"> lub  organizacji międzynarodowych.</w:t>
      </w:r>
    </w:p>
    <w:p w14:paraId="45C4D0F7" w14:textId="77777777" w:rsidR="005E6BDA" w:rsidRPr="007E002E" w:rsidRDefault="005E6BDA" w:rsidP="005E6BD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7E002E">
        <w:rPr>
          <w:rFonts w:ascii="Times New Roman" w:hAnsi="Times New Roman" w:cs="Times New Roman"/>
          <w:b/>
          <w:bCs/>
        </w:rPr>
        <w:t>Profilowanie danych:</w:t>
      </w:r>
    </w:p>
    <w:p w14:paraId="2A9165C7" w14:textId="77777777" w:rsidR="005E6BDA" w:rsidRDefault="005E6BDA" w:rsidP="005E6BD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E002E">
        <w:rPr>
          <w:rFonts w:ascii="Times New Roman" w:hAnsi="Times New Roman" w:cs="Times New Roman"/>
          <w:color w:val="000000"/>
        </w:rPr>
        <w:t xml:space="preserve">Dane </w:t>
      </w:r>
      <w:r w:rsidRPr="007E002E">
        <w:rPr>
          <w:rFonts w:ascii="Times New Roman" w:hAnsi="Times New Roman" w:cs="Times New Roman"/>
          <w:b/>
          <w:bCs/>
          <w:color w:val="000000"/>
        </w:rPr>
        <w:t xml:space="preserve">nie będą podlegać zautomatyzowanemu </w:t>
      </w:r>
      <w:r w:rsidRPr="007E002E">
        <w:rPr>
          <w:rFonts w:ascii="Times New Roman" w:hAnsi="Times New Roman" w:cs="Times New Roman"/>
          <w:color w:val="000000"/>
        </w:rPr>
        <w:t xml:space="preserve">podejmowaniu decyzji, w tym również </w:t>
      </w:r>
      <w:r>
        <w:rPr>
          <w:rFonts w:ascii="Times New Roman" w:hAnsi="Times New Roman" w:cs="Times New Roman"/>
          <w:color w:val="000000"/>
        </w:rPr>
        <w:br/>
      </w:r>
      <w:r w:rsidRPr="007E002E">
        <w:rPr>
          <w:rFonts w:ascii="Times New Roman" w:hAnsi="Times New Roman" w:cs="Times New Roman"/>
          <w:color w:val="000000"/>
        </w:rPr>
        <w:t>w formie</w:t>
      </w:r>
      <w:r>
        <w:rPr>
          <w:rFonts w:ascii="Times New Roman" w:hAnsi="Times New Roman" w:cs="Times New Roman"/>
          <w:color w:val="000000"/>
        </w:rPr>
        <w:t xml:space="preserve"> </w:t>
      </w:r>
      <w:r w:rsidRPr="007E002E">
        <w:rPr>
          <w:rFonts w:ascii="Times New Roman" w:hAnsi="Times New Roman" w:cs="Times New Roman"/>
          <w:b/>
          <w:bCs/>
          <w:color w:val="000000"/>
        </w:rPr>
        <w:t>profilowania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26FA592A" w14:textId="77777777" w:rsidR="005E6BDA" w:rsidRPr="008105B5" w:rsidRDefault="005E6BDA" w:rsidP="005E6B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201912803"/>
      <w:r w:rsidRPr="008105B5">
        <w:rPr>
          <w:rFonts w:ascii="Times New Roman" w:hAnsi="Times New Roman" w:cs="Times New Roman"/>
          <w:b/>
          <w:bCs/>
        </w:rPr>
        <w:t xml:space="preserve">Informacja o wymogu podania danych: </w:t>
      </w:r>
    </w:p>
    <w:p w14:paraId="6D3B59E0" w14:textId="77777777" w:rsidR="005E6BDA" w:rsidRPr="008105B5" w:rsidRDefault="005E6BDA" w:rsidP="005E6B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5B5">
        <w:rPr>
          <w:rFonts w:ascii="Times New Roman" w:hAnsi="Times New Roman" w:cs="Times New Roman"/>
        </w:rPr>
        <w:t xml:space="preserve">Podanie danych wymaganych przepisami prawa (w szczególności określonych w ustawie </w:t>
      </w:r>
      <w:r>
        <w:rPr>
          <w:rFonts w:ascii="Times New Roman" w:hAnsi="Times New Roman" w:cs="Times New Roman"/>
        </w:rPr>
        <w:br/>
      </w:r>
      <w:r w:rsidRPr="008105B5">
        <w:rPr>
          <w:rFonts w:ascii="Times New Roman" w:hAnsi="Times New Roman" w:cs="Times New Roman"/>
        </w:rPr>
        <w:t>o rynku pracy</w:t>
      </w:r>
      <w:r>
        <w:rPr>
          <w:rFonts w:ascii="Times New Roman" w:hAnsi="Times New Roman" w:cs="Times New Roman"/>
        </w:rPr>
        <w:t xml:space="preserve"> i służbach zatrudnienia</w:t>
      </w:r>
      <w:r w:rsidRPr="008105B5">
        <w:rPr>
          <w:rFonts w:ascii="Times New Roman" w:hAnsi="Times New Roman" w:cs="Times New Roman"/>
        </w:rPr>
        <w:t xml:space="preserve">) jest niezbędne do </w:t>
      </w:r>
      <w:r w:rsidRPr="00B675B3">
        <w:rPr>
          <w:rFonts w:ascii="Times New Roman" w:hAnsi="Times New Roman" w:cs="Times New Roman"/>
        </w:rPr>
        <w:t xml:space="preserve">realizacji wskazanych </w:t>
      </w:r>
      <w:r w:rsidRPr="008105B5">
        <w:rPr>
          <w:rFonts w:ascii="Times New Roman" w:hAnsi="Times New Roman" w:cs="Times New Roman"/>
        </w:rPr>
        <w:t>powyżej celów przetwarzania w zależności od kategorii sprawy, zgodnie z Jednolitym Rzeczowym Wykazem Akt  – ich niepodanie spowoduje brak możliwości załatwienia sprawy. Podanie dodatkowych danych niewymaganych ustawowo (np. danych kontaktowych, zgoda na udostępnienie danych w celach pośrednictwa EURES) jest dobrowolne – ich niepodanie lub brak zgody nie wpływa na rozpatrzenie wniosku o rejestrację</w:t>
      </w:r>
      <w:r>
        <w:rPr>
          <w:rFonts w:ascii="Times New Roman" w:hAnsi="Times New Roman" w:cs="Times New Roman"/>
        </w:rPr>
        <w:t>.</w:t>
      </w:r>
    </w:p>
    <w:bookmarkEnd w:id="2"/>
    <w:p w14:paraId="18F3DA5E" w14:textId="77777777" w:rsidR="005E6BDA" w:rsidRPr="008105B5" w:rsidRDefault="005E6BDA" w:rsidP="005E6B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5B5">
        <w:rPr>
          <w:rFonts w:ascii="Times New Roman" w:hAnsi="Times New Roman" w:cs="Times New Roman"/>
          <w:b/>
          <w:bCs/>
        </w:rPr>
        <w:t xml:space="preserve">Okres przechowywania danych: </w:t>
      </w:r>
    </w:p>
    <w:p w14:paraId="5E0D0284" w14:textId="3A10B1B5" w:rsidR="005E6BDA" w:rsidRDefault="005E6BDA" w:rsidP="005E6BD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B14841">
        <w:rPr>
          <w:rFonts w:ascii="Times New Roman" w:hAnsi="Times New Roman" w:cs="Times New Roman"/>
          <w:sz w:val="22"/>
          <w:szCs w:val="22"/>
        </w:rPr>
        <w:t>Dane osobowe przetwarzane w celach prawnie uregulowanych będą przetwarzane przez okres niezbędny do realizacji wskazanych powyżej celów przetwarzania w zależności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4841">
        <w:rPr>
          <w:rFonts w:ascii="Times New Roman" w:hAnsi="Times New Roman" w:cs="Times New Roman"/>
          <w:sz w:val="22"/>
          <w:szCs w:val="22"/>
        </w:rPr>
        <w:t>od kategorii sprawy,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4841">
        <w:rPr>
          <w:rFonts w:ascii="Times New Roman" w:hAnsi="Times New Roman" w:cs="Times New Roman"/>
          <w:sz w:val="22"/>
          <w:szCs w:val="22"/>
        </w:rPr>
        <w:t>zgodnie z Jednolitym Rzeczowym Wykazem Akt</w:t>
      </w:r>
      <w:r w:rsidRPr="008105B5">
        <w:rPr>
          <w:rFonts w:ascii="Times New Roman" w:hAnsi="Times New Roman" w:cs="Times New Roman"/>
          <w:color w:val="auto"/>
          <w:sz w:val="22"/>
          <w:szCs w:val="22"/>
        </w:rPr>
        <w:t xml:space="preserve">. Zgodnie z art. 444 ustawy z 20.03.2025 r. okres przechowywania danych może zostać skrócony do 10 lat, licząc od 1 stycznia roku następującego po roku, w którym osoba zarejestrowana osiągnęła wiek emerytalny lub zmarła. </w:t>
      </w:r>
      <w:r w:rsidRPr="00B14841">
        <w:rPr>
          <w:rFonts w:ascii="Times New Roman" w:hAnsi="Times New Roman" w:cs="Times New Roman"/>
          <w:sz w:val="22"/>
          <w:szCs w:val="22"/>
        </w:rPr>
        <w:t>Natomiast dane osobowe wynikające z zawarcia umów będą przetwarzane przez okres, w którym mogą się ujawnić roszczenia związane z tą umową, zgodnie z terminami przedawnienia określonymi w przepisach odrębnych (np. w kodeksie cywilnym). Konsekwencją niepodania danych osobowych będzie brak możliwości udzielenia przez PUP pomocy bezrobotnym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A7D439B" w14:textId="77777777" w:rsidR="00B675B3" w:rsidRDefault="00B675B3" w:rsidP="00B675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0E03D10" w14:textId="77777777" w:rsidR="00B675B3" w:rsidRDefault="00B675B3" w:rsidP="00B675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120177E" w14:textId="77777777" w:rsidR="00B675B3" w:rsidRPr="00B14841" w:rsidRDefault="00B675B3" w:rsidP="00B675B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8F4802B" w14:textId="77777777" w:rsidR="00B675B3" w:rsidRPr="00B675B3" w:rsidRDefault="00B675B3" w:rsidP="00B675B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E0000"/>
        </w:rPr>
      </w:pPr>
    </w:p>
    <w:p w14:paraId="506DE356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AD709F8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7B2A341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A4A07CD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45F4931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24802F1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F0F637A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1DC316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8F6D0DD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41B29AE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9E851B3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822F680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697DD4C" w14:textId="77777777" w:rsidR="00113BA8" w:rsidRDefault="00113BA8" w:rsidP="00EE774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7DEA51B" w14:textId="77777777" w:rsidR="006740FC" w:rsidRDefault="006740FC" w:rsidP="00EE774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C6B7E84" w14:textId="77777777" w:rsidR="006740FC" w:rsidRDefault="006740FC" w:rsidP="00EE774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F236837" w14:textId="77777777" w:rsidR="006740FC" w:rsidRDefault="006740FC" w:rsidP="00EE774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A5CDB94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3900272" w14:textId="45FEBFA3" w:rsidR="00113BA8" w:rsidRDefault="00113BA8" w:rsidP="00EA64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3BA8">
        <w:rPr>
          <w:rFonts w:ascii="Times New Roman" w:hAnsi="Times New Roman" w:cs="Times New Roman"/>
          <w:b/>
        </w:rPr>
        <w:t>REJESTRACJA NASTĄPIŁA W OPARCIU O DANE POZYSKANE Z SYSTEMU TELEINFORMATYCZNEGO</w:t>
      </w:r>
      <w:r w:rsidR="00EA642B">
        <w:rPr>
          <w:rFonts w:ascii="Times New Roman" w:hAnsi="Times New Roman" w:cs="Times New Roman"/>
          <w:b/>
        </w:rPr>
        <w:t xml:space="preserve"> W DNIU ……………………………………………….</w:t>
      </w:r>
    </w:p>
    <w:p w14:paraId="5ADD7A12" w14:textId="77777777" w:rsidR="00113BA8" w:rsidRPr="00113BA8" w:rsidRDefault="00113BA8" w:rsidP="00EA642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265"/>
        <w:gridCol w:w="1515"/>
        <w:gridCol w:w="1515"/>
        <w:gridCol w:w="1515"/>
        <w:gridCol w:w="1515"/>
        <w:gridCol w:w="2881"/>
      </w:tblGrid>
      <w:tr w:rsidR="00113BA8" w14:paraId="275E7C7F" w14:textId="77777777" w:rsidTr="00113BA8">
        <w:tc>
          <w:tcPr>
            <w:tcW w:w="1265" w:type="dxa"/>
          </w:tcPr>
          <w:p w14:paraId="3BFEE399" w14:textId="18E6E3E5" w:rsidR="00113BA8" w:rsidRPr="00113BA8" w:rsidRDefault="00113BA8" w:rsidP="00113B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RAPORTY</w:t>
            </w:r>
          </w:p>
        </w:tc>
        <w:tc>
          <w:tcPr>
            <w:tcW w:w="1515" w:type="dxa"/>
          </w:tcPr>
          <w:p w14:paraId="3C6E2CD0" w14:textId="521B8D98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ZUS (U1)</w:t>
            </w:r>
          </w:p>
        </w:tc>
        <w:tc>
          <w:tcPr>
            <w:tcW w:w="1515" w:type="dxa"/>
          </w:tcPr>
          <w:p w14:paraId="69BA054C" w14:textId="7E8626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KRUS</w:t>
            </w:r>
          </w:p>
        </w:tc>
        <w:tc>
          <w:tcPr>
            <w:tcW w:w="1515" w:type="dxa"/>
          </w:tcPr>
          <w:p w14:paraId="61977264" w14:textId="77777777" w:rsidR="00113BA8" w:rsidRPr="00113BA8" w:rsidRDefault="00113BA8" w:rsidP="00113B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CEIDG</w:t>
            </w:r>
          </w:p>
          <w:p w14:paraId="206A175E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7FFEA01" w14:textId="77777777" w:rsidR="00113BA8" w:rsidRPr="00113BA8" w:rsidRDefault="00113BA8" w:rsidP="00113B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AC</w:t>
            </w:r>
          </w:p>
          <w:p w14:paraId="210F3410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370BDE44" w14:textId="77777777" w:rsidR="00113BA8" w:rsidRPr="00113BA8" w:rsidRDefault="00113BA8" w:rsidP="00113B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KARTA DUŻEJ RODZINY</w:t>
            </w:r>
          </w:p>
          <w:p w14:paraId="5F4D0527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BA8" w14:paraId="65A3EDD5" w14:textId="77777777" w:rsidTr="00113BA8">
        <w:tc>
          <w:tcPr>
            <w:tcW w:w="1265" w:type="dxa"/>
          </w:tcPr>
          <w:p w14:paraId="6EDAE355" w14:textId="2CA6D9EC" w:rsidR="00113BA8" w:rsidRPr="00EE7740" w:rsidRDefault="00113BA8" w:rsidP="00113B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740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515" w:type="dxa"/>
          </w:tcPr>
          <w:p w14:paraId="5E5033DB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45E23BB0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318B4B1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35D8B767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5600C0BC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BA8" w14:paraId="76207289" w14:textId="77777777" w:rsidTr="00113BA8">
        <w:tc>
          <w:tcPr>
            <w:tcW w:w="1265" w:type="dxa"/>
          </w:tcPr>
          <w:p w14:paraId="5CE7E782" w14:textId="7E84A68F" w:rsidR="00113BA8" w:rsidRPr="00EE7740" w:rsidRDefault="00113BA8" w:rsidP="00113B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740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1515" w:type="dxa"/>
          </w:tcPr>
          <w:p w14:paraId="47A94BFB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44D4A949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2D6F2BD7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CF1942D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ACE373E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1074A33" w14:textId="77777777" w:rsid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1F7CB2B3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50DBDA93" w14:textId="51F254DF" w:rsidR="00113BA8" w:rsidRPr="00685E3F" w:rsidRDefault="00113BA8" w:rsidP="00113BA8">
      <w:pPr>
        <w:spacing w:after="0" w:line="240" w:lineRule="auto"/>
        <w:rPr>
          <w:rFonts w:ascii="Times New Roman" w:hAnsi="Times New Roman" w:cs="Times New Roman"/>
          <w:b/>
          <w:strike/>
        </w:rPr>
      </w:pPr>
    </w:p>
    <w:p w14:paraId="1D5D253A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0E62B451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1998DEE0" w14:textId="77D6A0F9" w:rsidR="00113BA8" w:rsidRPr="00113BA8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</w:rPr>
      </w:pPr>
      <w:r w:rsidRPr="00113BA8">
        <w:rPr>
          <w:rFonts w:ascii="Times New Roman" w:hAnsi="Times New Roman" w:cs="Times New Roman"/>
          <w:bCs/>
        </w:rPr>
        <w:t>………………………………………</w:t>
      </w:r>
    </w:p>
    <w:p w14:paraId="18AB0707" w14:textId="77777777" w:rsidR="00113BA8" w:rsidRPr="006740FC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13BA8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Pr="006740FC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podpis pracownika dokonującego rejestracji                        </w:t>
      </w:r>
    </w:p>
    <w:p w14:paraId="74394E3D" w14:textId="77777777" w:rsidR="00113BA8" w:rsidRPr="006740FC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6740FC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i sprawdzenia w ww. systemach</w:t>
      </w:r>
    </w:p>
    <w:p w14:paraId="76B42789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785DA1E3" w14:textId="14C21ECD" w:rsidR="00113BA8" w:rsidRDefault="00113BA8" w:rsidP="00EA642B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 w:rsidRPr="00113BA8">
        <w:rPr>
          <w:rFonts w:ascii="Times New Roman" w:hAnsi="Times New Roman" w:cs="Times New Roman"/>
          <w:b/>
        </w:rPr>
        <w:t xml:space="preserve">WYPEŁNIA PRACOWNIK DOKONUJĄCY SPRAWDZENIA </w:t>
      </w:r>
      <w:r w:rsidR="00EA642B">
        <w:rPr>
          <w:rFonts w:ascii="Times New Roman" w:hAnsi="Times New Roman" w:cs="Times New Roman"/>
          <w:b/>
        </w:rPr>
        <w:br/>
      </w:r>
      <w:r w:rsidRPr="00113BA8">
        <w:rPr>
          <w:rFonts w:ascii="Times New Roman" w:hAnsi="Times New Roman" w:cs="Times New Roman"/>
          <w:b/>
        </w:rPr>
        <w:t>MERYTORYCZNEGO REJESTRACJI I UPRAWNIEŃ</w:t>
      </w:r>
      <w:r w:rsidRPr="00113BA8">
        <w:rPr>
          <w:rFonts w:ascii="Times New Roman" w:hAnsi="Times New Roman" w:cs="Times New Roman"/>
        </w:rPr>
        <w:t xml:space="preserve">  </w:t>
      </w:r>
    </w:p>
    <w:p w14:paraId="2006FB1A" w14:textId="77777777" w:rsidR="00113BA8" w:rsidRPr="00113BA8" w:rsidRDefault="00113BA8" w:rsidP="00113BA8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</w:p>
    <w:p w14:paraId="3B1869B1" w14:textId="77777777" w:rsidR="00113BA8" w:rsidRPr="00113BA8" w:rsidRDefault="00113BA8" w:rsidP="00113BA8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177" w:type="dxa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67"/>
        <w:gridCol w:w="1434"/>
        <w:gridCol w:w="125"/>
        <w:gridCol w:w="158"/>
        <w:gridCol w:w="125"/>
        <w:gridCol w:w="2994"/>
        <w:gridCol w:w="125"/>
        <w:gridCol w:w="1672"/>
      </w:tblGrid>
      <w:tr w:rsidR="00113BA8" w:rsidRPr="00113BA8" w14:paraId="414C5AB6" w14:textId="77777777" w:rsidTr="00926F97">
        <w:tc>
          <w:tcPr>
            <w:tcW w:w="2977" w:type="dxa"/>
          </w:tcPr>
          <w:p w14:paraId="329B7841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data rejestracji </w:t>
            </w:r>
          </w:p>
          <w:p w14:paraId="11611DFF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884F2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A1126E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4CC9A0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zasiłek po karencji </w:t>
            </w:r>
          </w:p>
          <w:p w14:paraId="6ADFB36C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gridSpan w:val="2"/>
          </w:tcPr>
          <w:p w14:paraId="22F32E32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TAK</w:t>
            </w:r>
          </w:p>
          <w:p w14:paraId="664006A8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113BA8" w:rsidRPr="00113BA8" w14:paraId="71ED72DD" w14:textId="77777777" w:rsidTr="00926F97">
        <w:tc>
          <w:tcPr>
            <w:tcW w:w="2977" w:type="dxa"/>
          </w:tcPr>
          <w:p w14:paraId="2940BF60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data udokumentowania zasiłku 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A95C0" w14:textId="77777777" w:rsidR="00113BA8" w:rsidRPr="00113BA8" w:rsidRDefault="00113BA8" w:rsidP="00926F97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4FB25B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7A0B1A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okres uprawniający do zasiłku </w:t>
            </w:r>
          </w:p>
          <w:p w14:paraId="2808A735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(ogółem staż pracy)</w:t>
            </w:r>
          </w:p>
        </w:tc>
        <w:tc>
          <w:tcPr>
            <w:tcW w:w="1797" w:type="dxa"/>
            <w:gridSpan w:val="2"/>
          </w:tcPr>
          <w:p w14:paraId="6F037005" w14:textId="77777777" w:rsidR="00113BA8" w:rsidRPr="00113BA8" w:rsidRDefault="00113BA8" w:rsidP="00926F97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</w:tc>
      </w:tr>
      <w:tr w:rsidR="00113BA8" w:rsidRPr="00113BA8" w14:paraId="1C2AE465" w14:textId="77777777" w:rsidTr="00926F97">
        <w:tc>
          <w:tcPr>
            <w:tcW w:w="2977" w:type="dxa"/>
          </w:tcPr>
          <w:p w14:paraId="3D5C7CA6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okres zaliczany do nabycia zasiłku (w 18 miesiącach)</w:t>
            </w:r>
          </w:p>
          <w:p w14:paraId="2026C998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0852B" w14:textId="77777777" w:rsidR="00113BA8" w:rsidRPr="00113BA8" w:rsidRDefault="00113BA8" w:rsidP="00926F97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D177E6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F16BA6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przyznana wysokość zasiłku dla bezrobotnych </w:t>
            </w:r>
          </w:p>
          <w:p w14:paraId="79BBA8E0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gridSpan w:val="2"/>
          </w:tcPr>
          <w:p w14:paraId="2F4A96F5" w14:textId="77777777" w:rsidR="00113BA8" w:rsidRPr="00113BA8" w:rsidRDefault="00113BA8" w:rsidP="00113BA8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100%</w:t>
            </w:r>
          </w:p>
          <w:p w14:paraId="5B8DF8F6" w14:textId="77777777" w:rsidR="00113BA8" w:rsidRPr="00113BA8" w:rsidRDefault="00113BA8" w:rsidP="00113BA8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120%</w:t>
            </w:r>
          </w:p>
          <w:p w14:paraId="7094EBE7" w14:textId="77777777" w:rsidR="00113BA8" w:rsidRPr="00113BA8" w:rsidRDefault="00113BA8" w:rsidP="00926F97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</w:tc>
      </w:tr>
      <w:tr w:rsidR="00113BA8" w:rsidRPr="00113BA8" w14:paraId="4FF308E4" w14:textId="77777777" w:rsidTr="00926F97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488CAB0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13BA8">
              <w:rPr>
                <w:rFonts w:ascii="Times New Roman" w:hAnsi="Times New Roman" w:cs="Times New Roman"/>
              </w:rPr>
              <w:t>powrót na dopełnienie zasiłku w ramach art. 226 ust. 1 lub 3</w:t>
            </w:r>
          </w:p>
          <w:p w14:paraId="7ED48D29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86C2F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TAK</w:t>
            </w:r>
          </w:p>
          <w:p w14:paraId="7E9B1E83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EE86D2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B6EA40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13BA8">
              <w:rPr>
                <w:rFonts w:ascii="Times New Roman" w:hAnsi="Times New Roman" w:cs="Times New Roman"/>
              </w:rPr>
              <w:t>status osoby samotnie wychowującej dziecko</w:t>
            </w:r>
          </w:p>
          <w:p w14:paraId="3045696D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71EA3BB5" w14:textId="77777777" w:rsidR="00113BA8" w:rsidRPr="00113BA8" w:rsidRDefault="00113BA8" w:rsidP="00113BA8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TAK</w:t>
            </w:r>
          </w:p>
          <w:p w14:paraId="42018909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113BA8" w:rsidRPr="00113BA8" w14:paraId="559904D7" w14:textId="77777777" w:rsidTr="00926F97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39A8FEE0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13BA8">
              <w:rPr>
                <w:rFonts w:ascii="Times New Roman" w:hAnsi="Times New Roman" w:cs="Times New Roman"/>
              </w:rPr>
              <w:t>praca za granicą mająca wpływ na wysokość zasiłku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6AE5E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TAK</w:t>
            </w:r>
          </w:p>
          <w:p w14:paraId="699C2191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NIE</w:t>
            </w:r>
          </w:p>
          <w:p w14:paraId="25C09437" w14:textId="77777777" w:rsidR="00113BA8" w:rsidRPr="00113BA8" w:rsidRDefault="00113BA8" w:rsidP="00926F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02C1F8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D82594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karta dużej rodziny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1B267A7B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TAK</w:t>
            </w:r>
          </w:p>
          <w:p w14:paraId="2E3580C0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</w:rPr>
              <w:t>NIE</w:t>
            </w:r>
          </w:p>
        </w:tc>
      </w:tr>
      <w:tr w:rsidR="00113BA8" w:rsidRPr="00113BA8" w14:paraId="40F19491" w14:textId="77777777" w:rsidTr="00926F97">
        <w:tc>
          <w:tcPr>
            <w:tcW w:w="2977" w:type="dxa"/>
            <w:tcBorders>
              <w:bottom w:val="single" w:sz="4" w:space="0" w:color="BFBFBF" w:themeColor="background1" w:themeShade="BF"/>
            </w:tcBorders>
          </w:tcPr>
          <w:p w14:paraId="6A5B83B2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13BA8">
              <w:rPr>
                <w:rFonts w:ascii="Times New Roman" w:hAnsi="Times New Roman" w:cs="Times New Roman"/>
              </w:rPr>
              <w:t>dłużnik alimentacyjny</w:t>
            </w:r>
          </w:p>
        </w:tc>
        <w:tc>
          <w:tcPr>
            <w:tcW w:w="2001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82A77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TAK</w:t>
            </w:r>
          </w:p>
          <w:p w14:paraId="26E1F92A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20833E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57CA32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niepełnosprawność </w:t>
            </w:r>
          </w:p>
        </w:tc>
        <w:tc>
          <w:tcPr>
            <w:tcW w:w="1797" w:type="dxa"/>
            <w:gridSpan w:val="2"/>
            <w:tcBorders>
              <w:bottom w:val="single" w:sz="4" w:space="0" w:color="BFBFBF" w:themeColor="background1" w:themeShade="BF"/>
            </w:tcBorders>
          </w:tcPr>
          <w:p w14:paraId="0AF4D6DB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TAK </w:t>
            </w:r>
          </w:p>
          <w:p w14:paraId="6DE3383E" w14:textId="77777777" w:rsidR="00113BA8" w:rsidRPr="00113BA8" w:rsidRDefault="00113BA8" w:rsidP="00113BA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113BA8" w:rsidRPr="00113BA8" w14:paraId="4CBFB508" w14:textId="77777777" w:rsidTr="00926F97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EDD43D7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9803551" w14:textId="77777777" w:rsidR="00113BA8" w:rsidRPr="00113BA8" w:rsidRDefault="00113BA8" w:rsidP="00926F97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8A56B1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42C9E37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EBE7C9E" w14:textId="77777777" w:rsidR="00113BA8" w:rsidRPr="00113BA8" w:rsidRDefault="00113BA8" w:rsidP="00926F97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</w:tc>
      </w:tr>
      <w:tr w:rsidR="00113BA8" w:rsidRPr="00113BA8" w14:paraId="783D8E3F" w14:textId="77777777" w:rsidTr="00926F97">
        <w:tc>
          <w:tcPr>
            <w:tcW w:w="354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90C281" w14:textId="77777777" w:rsidR="00113BA8" w:rsidRPr="00113BA8" w:rsidRDefault="00113BA8" w:rsidP="00926F97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długość zasiłku dla bezrobotnych</w:t>
            </w:r>
          </w:p>
        </w:tc>
        <w:tc>
          <w:tcPr>
            <w:tcW w:w="6633" w:type="dxa"/>
            <w:gridSpan w:val="7"/>
          </w:tcPr>
          <w:p w14:paraId="5982BD75" w14:textId="77777777" w:rsidR="00113BA8" w:rsidRPr="00113BA8" w:rsidRDefault="00113BA8" w:rsidP="00113BA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 xml:space="preserve">180 </w:t>
            </w:r>
          </w:p>
          <w:p w14:paraId="07AB0F3E" w14:textId="77777777" w:rsidR="00113BA8" w:rsidRPr="00113BA8" w:rsidRDefault="00113BA8" w:rsidP="00113BA8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365</w:t>
            </w:r>
          </w:p>
          <w:p w14:paraId="3775EF48" w14:textId="77777777" w:rsidR="00113BA8" w:rsidRPr="00113BA8" w:rsidRDefault="00113BA8" w:rsidP="00926F97">
            <w:pPr>
              <w:pStyle w:val="LITlitera"/>
              <w:spacing w:line="240" w:lineRule="auto"/>
              <w:ind w:left="720"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BA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z uwagi na</w:t>
            </w:r>
          </w:p>
          <w:p w14:paraId="6434B8BA" w14:textId="77777777" w:rsidR="00113BA8" w:rsidRPr="00113BA8" w:rsidRDefault="00113BA8" w:rsidP="00113BA8">
            <w:pPr>
              <w:pStyle w:val="LITlitera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3BA8">
              <w:rPr>
                <w:rFonts w:ascii="Times New Roman" w:hAnsi="Times New Roman" w:cs="Times New Roman"/>
                <w:sz w:val="22"/>
                <w:szCs w:val="22"/>
              </w:rPr>
              <w:t>niepełnosprawność</w:t>
            </w:r>
          </w:p>
          <w:p w14:paraId="559FAC9B" w14:textId="77777777" w:rsidR="00113BA8" w:rsidRPr="00113BA8" w:rsidRDefault="00113BA8" w:rsidP="00113BA8">
            <w:pPr>
              <w:pStyle w:val="LITlitera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3BA8">
              <w:rPr>
                <w:rFonts w:ascii="Times New Roman" w:hAnsi="Times New Roman" w:cs="Times New Roman"/>
                <w:sz w:val="22"/>
                <w:szCs w:val="22"/>
              </w:rPr>
              <w:t>bycie członkiem rodziny wielodzietnej posiadającej Kartę Dużej Rodziny</w:t>
            </w:r>
          </w:p>
          <w:p w14:paraId="69ADABDE" w14:textId="77777777" w:rsidR="00113BA8" w:rsidRPr="00113BA8" w:rsidRDefault="00113BA8" w:rsidP="00113BA8">
            <w:pPr>
              <w:pStyle w:val="LITlitera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3BA8">
              <w:rPr>
                <w:rFonts w:ascii="Times New Roman" w:hAnsi="Times New Roman" w:cs="Times New Roman"/>
                <w:sz w:val="22"/>
                <w:szCs w:val="22"/>
              </w:rPr>
              <w:t xml:space="preserve">wiek powyżej 50. roku życia i 20 lat stażu pracy  </w:t>
            </w:r>
          </w:p>
          <w:p w14:paraId="46A763A0" w14:textId="77777777" w:rsidR="00113BA8" w:rsidRPr="00113BA8" w:rsidRDefault="00113BA8" w:rsidP="00113BA8">
            <w:pPr>
              <w:pStyle w:val="LITlitera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3BA8">
              <w:rPr>
                <w:rFonts w:ascii="Times New Roman" w:hAnsi="Times New Roman" w:cs="Times New Roman"/>
                <w:sz w:val="22"/>
                <w:szCs w:val="22"/>
              </w:rPr>
              <w:t xml:space="preserve">samotne wychowywanie co najmniej jednego dziecka w wieku do 18. roku życia </w:t>
            </w:r>
          </w:p>
          <w:p w14:paraId="1EA5D442" w14:textId="03B8B0E8" w:rsidR="00113BA8" w:rsidRPr="00113BA8" w:rsidRDefault="00113BA8" w:rsidP="00113BA8">
            <w:pPr>
              <w:pStyle w:val="LITlitera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3BA8">
              <w:rPr>
                <w:rFonts w:ascii="Times New Roman" w:hAnsi="Times New Roman" w:cs="Times New Roman"/>
                <w:sz w:val="22"/>
                <w:szCs w:val="22"/>
              </w:rPr>
              <w:t xml:space="preserve">samotne wychowywanie dziecka niepełnosprawnego do 24. roku życia, kontynuującego naukę w szkole lub uczelni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13BA8">
              <w:rPr>
                <w:rFonts w:ascii="Times New Roman" w:hAnsi="Times New Roman" w:cs="Times New Roman"/>
                <w:sz w:val="22"/>
                <w:szCs w:val="22"/>
              </w:rPr>
              <w:t>i legitymującego się orzeczeniem o umiarkowanym albo znacznym stopniu niepełnosprawności</w:t>
            </w:r>
          </w:p>
          <w:p w14:paraId="5ACCA75D" w14:textId="77777777" w:rsidR="00113BA8" w:rsidRPr="00113BA8" w:rsidRDefault="00113BA8" w:rsidP="00926F97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</w:tbl>
    <w:p w14:paraId="6C870391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3A50A826" w14:textId="77777777" w:rsidR="00113BA8" w:rsidRPr="00113BA8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</w:rPr>
      </w:pPr>
    </w:p>
    <w:p w14:paraId="434F7D64" w14:textId="34FF9004" w:rsidR="00113BA8" w:rsidRPr="00113BA8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</w:rPr>
      </w:pPr>
      <w:r w:rsidRPr="00113BA8">
        <w:rPr>
          <w:rFonts w:ascii="Times New Roman" w:hAnsi="Times New Roman" w:cs="Times New Roman"/>
          <w:bCs/>
        </w:rPr>
        <w:t>………………………………………</w:t>
      </w:r>
    </w:p>
    <w:p w14:paraId="5B8A3906" w14:textId="6B14456F" w:rsidR="00113BA8" w:rsidRPr="006740FC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6740FC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  podpis pracownika</w:t>
      </w:r>
    </w:p>
    <w:sectPr w:rsidR="00113BA8" w:rsidRPr="006740FC" w:rsidSect="009C040C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718CB" w14:textId="77777777" w:rsidR="00893561" w:rsidRDefault="00893561" w:rsidP="00C5114F">
      <w:pPr>
        <w:spacing w:after="0" w:line="240" w:lineRule="auto"/>
      </w:pPr>
      <w:r>
        <w:separator/>
      </w:r>
    </w:p>
  </w:endnote>
  <w:endnote w:type="continuationSeparator" w:id="0">
    <w:p w14:paraId="22516F29" w14:textId="77777777" w:rsidR="00893561" w:rsidRDefault="00893561" w:rsidP="00C5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7543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AB0D5E" w14:textId="76EADDE6" w:rsidR="0074795D" w:rsidRDefault="007479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8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496328" w14:textId="77777777" w:rsidR="0074795D" w:rsidRDefault="00747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2C0F" w14:textId="77777777" w:rsidR="00893561" w:rsidRDefault="00893561" w:rsidP="00C5114F">
      <w:pPr>
        <w:spacing w:after="0" w:line="240" w:lineRule="auto"/>
      </w:pPr>
      <w:r>
        <w:separator/>
      </w:r>
    </w:p>
  </w:footnote>
  <w:footnote w:type="continuationSeparator" w:id="0">
    <w:p w14:paraId="190B5AD5" w14:textId="77777777" w:rsidR="00893561" w:rsidRDefault="00893561" w:rsidP="00C5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D17"/>
    <w:multiLevelType w:val="hybridMultilevel"/>
    <w:tmpl w:val="2C540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1C"/>
    <w:multiLevelType w:val="hybridMultilevel"/>
    <w:tmpl w:val="685288F6"/>
    <w:lvl w:ilvl="0" w:tplc="9EF0CCC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5018"/>
    <w:multiLevelType w:val="hybridMultilevel"/>
    <w:tmpl w:val="ED686028"/>
    <w:lvl w:ilvl="0" w:tplc="1CB80D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643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C5743E"/>
    <w:multiLevelType w:val="hybridMultilevel"/>
    <w:tmpl w:val="8F2E65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4F60"/>
    <w:multiLevelType w:val="hybridMultilevel"/>
    <w:tmpl w:val="49E650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5D5679"/>
    <w:multiLevelType w:val="hybridMultilevel"/>
    <w:tmpl w:val="626A01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AA3038"/>
    <w:multiLevelType w:val="hybridMultilevel"/>
    <w:tmpl w:val="39BEA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E1683E"/>
    <w:multiLevelType w:val="hybridMultilevel"/>
    <w:tmpl w:val="E4401640"/>
    <w:lvl w:ilvl="0" w:tplc="C002870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E66DF"/>
    <w:multiLevelType w:val="hybridMultilevel"/>
    <w:tmpl w:val="86DE7638"/>
    <w:lvl w:ilvl="0" w:tplc="C22E1B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E5A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BF0DF9"/>
    <w:multiLevelType w:val="hybridMultilevel"/>
    <w:tmpl w:val="85EE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3A0A"/>
    <w:multiLevelType w:val="hybridMultilevel"/>
    <w:tmpl w:val="B55C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24674"/>
    <w:multiLevelType w:val="hybridMultilevel"/>
    <w:tmpl w:val="DF8CA3A0"/>
    <w:lvl w:ilvl="0" w:tplc="0C6A90E4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A90E4">
      <w:numFmt w:val="bullet"/>
      <w:lvlText w:val="•"/>
      <w:lvlJc w:val="left"/>
      <w:pPr>
        <w:ind w:left="2160" w:hanging="360"/>
      </w:pPr>
      <w:rPr>
        <w:rFonts w:hint="default"/>
        <w:lang w:val="pl-PL" w:eastAsia="pl-PL" w:bidi="pl-PL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F109D"/>
    <w:multiLevelType w:val="hybridMultilevel"/>
    <w:tmpl w:val="38521942"/>
    <w:lvl w:ilvl="0" w:tplc="0C6A90E4">
      <w:numFmt w:val="bullet"/>
      <w:lvlText w:val="•"/>
      <w:lvlJc w:val="left"/>
      <w:pPr>
        <w:ind w:left="1440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F53A80"/>
    <w:multiLevelType w:val="hybridMultilevel"/>
    <w:tmpl w:val="D0DE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DF1F09"/>
    <w:multiLevelType w:val="hybridMultilevel"/>
    <w:tmpl w:val="6FB28E88"/>
    <w:lvl w:ilvl="0" w:tplc="9A900B1C">
      <w:start w:val="1"/>
      <w:numFmt w:val="lowerLetter"/>
      <w:lvlText w:val="%1)"/>
      <w:lvlJc w:val="left"/>
      <w:pPr>
        <w:ind w:left="820" w:hanging="361"/>
      </w:pPr>
      <w:rPr>
        <w:rFonts w:asciiTheme="minorHAnsi" w:eastAsiaTheme="minorHAnsi" w:hAnsiTheme="minorHAnsi" w:cstheme="minorBidi"/>
        <w:w w:val="100"/>
        <w:sz w:val="22"/>
        <w:szCs w:val="22"/>
        <w:lang w:val="pl-PL" w:eastAsia="pl-PL" w:bidi="pl-PL"/>
      </w:rPr>
    </w:lvl>
    <w:lvl w:ilvl="1" w:tplc="6F2AF7FA">
      <w:numFmt w:val="bullet"/>
      <w:lvlText w:val=""/>
      <w:lvlJc w:val="left"/>
      <w:pPr>
        <w:ind w:left="1180" w:hanging="35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D69E0600">
      <w:numFmt w:val="bullet"/>
      <w:lvlText w:val="•"/>
      <w:lvlJc w:val="left"/>
      <w:pPr>
        <w:ind w:left="2176" w:hanging="358"/>
      </w:pPr>
      <w:rPr>
        <w:rFonts w:hint="default"/>
        <w:lang w:val="pl-PL" w:eastAsia="pl-PL" w:bidi="pl-PL"/>
      </w:rPr>
    </w:lvl>
    <w:lvl w:ilvl="3" w:tplc="7EF2A42A">
      <w:numFmt w:val="bullet"/>
      <w:lvlText w:val="•"/>
      <w:lvlJc w:val="left"/>
      <w:pPr>
        <w:ind w:left="3172" w:hanging="358"/>
      </w:pPr>
      <w:rPr>
        <w:rFonts w:hint="default"/>
        <w:lang w:val="pl-PL" w:eastAsia="pl-PL" w:bidi="pl-PL"/>
      </w:rPr>
    </w:lvl>
    <w:lvl w:ilvl="4" w:tplc="55CE1054">
      <w:numFmt w:val="bullet"/>
      <w:lvlText w:val="•"/>
      <w:lvlJc w:val="left"/>
      <w:pPr>
        <w:ind w:left="4168" w:hanging="358"/>
      </w:pPr>
      <w:rPr>
        <w:rFonts w:hint="default"/>
        <w:lang w:val="pl-PL" w:eastAsia="pl-PL" w:bidi="pl-PL"/>
      </w:rPr>
    </w:lvl>
    <w:lvl w:ilvl="5" w:tplc="CF2692E0">
      <w:numFmt w:val="bullet"/>
      <w:lvlText w:val="•"/>
      <w:lvlJc w:val="left"/>
      <w:pPr>
        <w:ind w:left="5165" w:hanging="358"/>
      </w:pPr>
      <w:rPr>
        <w:rFonts w:hint="default"/>
        <w:lang w:val="pl-PL" w:eastAsia="pl-PL" w:bidi="pl-PL"/>
      </w:rPr>
    </w:lvl>
    <w:lvl w:ilvl="6" w:tplc="35508608">
      <w:numFmt w:val="bullet"/>
      <w:lvlText w:val="•"/>
      <w:lvlJc w:val="left"/>
      <w:pPr>
        <w:ind w:left="6161" w:hanging="358"/>
      </w:pPr>
      <w:rPr>
        <w:rFonts w:hint="default"/>
        <w:lang w:val="pl-PL" w:eastAsia="pl-PL" w:bidi="pl-PL"/>
      </w:rPr>
    </w:lvl>
    <w:lvl w:ilvl="7" w:tplc="44669250">
      <w:numFmt w:val="bullet"/>
      <w:lvlText w:val="•"/>
      <w:lvlJc w:val="left"/>
      <w:pPr>
        <w:ind w:left="7157" w:hanging="358"/>
      </w:pPr>
      <w:rPr>
        <w:rFonts w:hint="default"/>
        <w:lang w:val="pl-PL" w:eastAsia="pl-PL" w:bidi="pl-PL"/>
      </w:rPr>
    </w:lvl>
    <w:lvl w:ilvl="8" w:tplc="8ED289A8">
      <w:numFmt w:val="bullet"/>
      <w:lvlText w:val="•"/>
      <w:lvlJc w:val="left"/>
      <w:pPr>
        <w:ind w:left="8153" w:hanging="358"/>
      </w:pPr>
      <w:rPr>
        <w:rFonts w:hint="default"/>
        <w:lang w:val="pl-PL" w:eastAsia="pl-PL" w:bidi="pl-PL"/>
      </w:rPr>
    </w:lvl>
  </w:abstractNum>
  <w:abstractNum w:abstractNumId="18" w15:restartNumberingAfterBreak="0">
    <w:nsid w:val="3B7C4B56"/>
    <w:multiLevelType w:val="hybridMultilevel"/>
    <w:tmpl w:val="9AA648EE"/>
    <w:lvl w:ilvl="0" w:tplc="3E140B0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CB75DA"/>
    <w:multiLevelType w:val="hybridMultilevel"/>
    <w:tmpl w:val="20D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562B6"/>
    <w:multiLevelType w:val="hybridMultilevel"/>
    <w:tmpl w:val="E620F1F8"/>
    <w:lvl w:ilvl="0" w:tplc="731EC0C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C95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3C43B3"/>
    <w:multiLevelType w:val="hybridMultilevel"/>
    <w:tmpl w:val="6C2C5B74"/>
    <w:lvl w:ilvl="0" w:tplc="1DB89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E4C22"/>
    <w:multiLevelType w:val="hybridMultilevel"/>
    <w:tmpl w:val="61F681B0"/>
    <w:lvl w:ilvl="0" w:tplc="BCBE69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4781B"/>
    <w:multiLevelType w:val="hybridMultilevel"/>
    <w:tmpl w:val="C712B7F8"/>
    <w:lvl w:ilvl="0" w:tplc="0C6A90E4">
      <w:numFmt w:val="bullet"/>
      <w:lvlText w:val="•"/>
      <w:lvlJc w:val="left"/>
      <w:pPr>
        <w:ind w:left="2160" w:hanging="360"/>
      </w:pPr>
      <w:rPr>
        <w:rFonts w:hint="default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445359A"/>
    <w:multiLevelType w:val="hybridMultilevel"/>
    <w:tmpl w:val="F83CD7D2"/>
    <w:lvl w:ilvl="0" w:tplc="10A25B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C53C6"/>
    <w:multiLevelType w:val="hybridMultilevel"/>
    <w:tmpl w:val="93443BBC"/>
    <w:lvl w:ilvl="0" w:tplc="FCF01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7DD2"/>
    <w:multiLevelType w:val="hybridMultilevel"/>
    <w:tmpl w:val="72ACB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B21BB"/>
    <w:multiLevelType w:val="hybridMultilevel"/>
    <w:tmpl w:val="BF34C498"/>
    <w:lvl w:ilvl="0" w:tplc="8190D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ADB"/>
    <w:multiLevelType w:val="hybridMultilevel"/>
    <w:tmpl w:val="04C66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047E0"/>
    <w:multiLevelType w:val="hybridMultilevel"/>
    <w:tmpl w:val="3134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6F61"/>
    <w:multiLevelType w:val="hybridMultilevel"/>
    <w:tmpl w:val="671C1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077FC"/>
    <w:multiLevelType w:val="hybridMultilevel"/>
    <w:tmpl w:val="58A05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96A42"/>
    <w:multiLevelType w:val="hybridMultilevel"/>
    <w:tmpl w:val="6444DB06"/>
    <w:lvl w:ilvl="0" w:tplc="FA343C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3A128A"/>
    <w:multiLevelType w:val="hybridMultilevel"/>
    <w:tmpl w:val="F48EAC7A"/>
    <w:lvl w:ilvl="0" w:tplc="3FAAB9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F21D7"/>
    <w:multiLevelType w:val="hybridMultilevel"/>
    <w:tmpl w:val="DF3209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D961A8"/>
    <w:multiLevelType w:val="hybridMultilevel"/>
    <w:tmpl w:val="63702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151DE"/>
    <w:multiLevelType w:val="hybridMultilevel"/>
    <w:tmpl w:val="093A6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533053">
    <w:abstractNumId w:val="9"/>
  </w:num>
  <w:num w:numId="2" w16cid:durableId="1297297858">
    <w:abstractNumId w:val="38"/>
  </w:num>
  <w:num w:numId="3" w16cid:durableId="31543961">
    <w:abstractNumId w:val="15"/>
  </w:num>
  <w:num w:numId="4" w16cid:durableId="1769041194">
    <w:abstractNumId w:val="8"/>
  </w:num>
  <w:num w:numId="5" w16cid:durableId="1163857486">
    <w:abstractNumId w:val="1"/>
  </w:num>
  <w:num w:numId="6" w16cid:durableId="1620913960">
    <w:abstractNumId w:val="28"/>
  </w:num>
  <w:num w:numId="7" w16cid:durableId="807208111">
    <w:abstractNumId w:val="32"/>
  </w:num>
  <w:num w:numId="8" w16cid:durableId="1798718165">
    <w:abstractNumId w:val="29"/>
  </w:num>
  <w:num w:numId="9" w16cid:durableId="931232677">
    <w:abstractNumId w:val="0"/>
  </w:num>
  <w:num w:numId="10" w16cid:durableId="2059619834">
    <w:abstractNumId w:val="31"/>
  </w:num>
  <w:num w:numId="11" w16cid:durableId="374618272">
    <w:abstractNumId w:val="37"/>
  </w:num>
  <w:num w:numId="12" w16cid:durableId="2021656631">
    <w:abstractNumId w:val="5"/>
  </w:num>
  <w:num w:numId="13" w16cid:durableId="2130198394">
    <w:abstractNumId w:val="12"/>
  </w:num>
  <w:num w:numId="14" w16cid:durableId="1417094658">
    <w:abstractNumId w:val="26"/>
  </w:num>
  <w:num w:numId="15" w16cid:durableId="1790975954">
    <w:abstractNumId w:val="19"/>
  </w:num>
  <w:num w:numId="16" w16cid:durableId="1003242634">
    <w:abstractNumId w:val="22"/>
  </w:num>
  <w:num w:numId="17" w16cid:durableId="119762806">
    <w:abstractNumId w:val="17"/>
  </w:num>
  <w:num w:numId="18" w16cid:durableId="1117414015">
    <w:abstractNumId w:val="13"/>
  </w:num>
  <w:num w:numId="19" w16cid:durableId="832330998">
    <w:abstractNumId w:val="24"/>
  </w:num>
  <w:num w:numId="20" w16cid:durableId="972439392">
    <w:abstractNumId w:val="11"/>
  </w:num>
  <w:num w:numId="21" w16cid:durableId="221253638">
    <w:abstractNumId w:val="36"/>
  </w:num>
  <w:num w:numId="22" w16cid:durableId="1017855010">
    <w:abstractNumId w:val="14"/>
  </w:num>
  <w:num w:numId="23" w16cid:durableId="712465368">
    <w:abstractNumId w:val="7"/>
  </w:num>
  <w:num w:numId="24" w16cid:durableId="536625339">
    <w:abstractNumId w:val="6"/>
  </w:num>
  <w:num w:numId="25" w16cid:durableId="1032651182">
    <w:abstractNumId w:val="4"/>
  </w:num>
  <w:num w:numId="26" w16cid:durableId="1388911957">
    <w:abstractNumId w:val="3"/>
  </w:num>
  <w:num w:numId="27" w16cid:durableId="583102932">
    <w:abstractNumId w:val="10"/>
  </w:num>
  <w:num w:numId="28" w16cid:durableId="964696627">
    <w:abstractNumId w:val="21"/>
  </w:num>
  <w:num w:numId="29" w16cid:durableId="340281877">
    <w:abstractNumId w:val="27"/>
  </w:num>
  <w:num w:numId="30" w16cid:durableId="195192517">
    <w:abstractNumId w:val="34"/>
  </w:num>
  <w:num w:numId="31" w16cid:durableId="1524976779">
    <w:abstractNumId w:val="16"/>
  </w:num>
  <w:num w:numId="32" w16cid:durableId="896401794">
    <w:abstractNumId w:val="30"/>
  </w:num>
  <w:num w:numId="33" w16cid:durableId="1650131189">
    <w:abstractNumId w:val="25"/>
  </w:num>
  <w:num w:numId="34" w16cid:durableId="1668510033">
    <w:abstractNumId w:val="35"/>
  </w:num>
  <w:num w:numId="35" w16cid:durableId="82070345">
    <w:abstractNumId w:val="33"/>
  </w:num>
  <w:num w:numId="36" w16cid:durableId="872615120">
    <w:abstractNumId w:val="20"/>
  </w:num>
  <w:num w:numId="37" w16cid:durableId="899023325">
    <w:abstractNumId w:val="18"/>
  </w:num>
  <w:num w:numId="38" w16cid:durableId="132530965">
    <w:abstractNumId w:val="23"/>
  </w:num>
  <w:num w:numId="39" w16cid:durableId="32134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D6"/>
    <w:rsid w:val="0000230F"/>
    <w:rsid w:val="000034AD"/>
    <w:rsid w:val="000158BA"/>
    <w:rsid w:val="000172CC"/>
    <w:rsid w:val="00025117"/>
    <w:rsid w:val="000352D2"/>
    <w:rsid w:val="00053614"/>
    <w:rsid w:val="000577D5"/>
    <w:rsid w:val="00061FFF"/>
    <w:rsid w:val="00066751"/>
    <w:rsid w:val="00074757"/>
    <w:rsid w:val="000816BD"/>
    <w:rsid w:val="00086A6B"/>
    <w:rsid w:val="000A0571"/>
    <w:rsid w:val="000A05C0"/>
    <w:rsid w:val="000A247A"/>
    <w:rsid w:val="000A776C"/>
    <w:rsid w:val="000B0D98"/>
    <w:rsid w:val="000B0E20"/>
    <w:rsid w:val="000B1FD7"/>
    <w:rsid w:val="000B34E6"/>
    <w:rsid w:val="000C6C03"/>
    <w:rsid w:val="000C7449"/>
    <w:rsid w:val="000D083F"/>
    <w:rsid w:val="000D4823"/>
    <w:rsid w:val="000D52B7"/>
    <w:rsid w:val="000E0558"/>
    <w:rsid w:val="000E0F0D"/>
    <w:rsid w:val="000E3135"/>
    <w:rsid w:val="000F4177"/>
    <w:rsid w:val="000F51A4"/>
    <w:rsid w:val="000F5C55"/>
    <w:rsid w:val="000F6D4E"/>
    <w:rsid w:val="00111E31"/>
    <w:rsid w:val="001124F6"/>
    <w:rsid w:val="00113BA8"/>
    <w:rsid w:val="00116CE0"/>
    <w:rsid w:val="00124EFD"/>
    <w:rsid w:val="00135313"/>
    <w:rsid w:val="00135F61"/>
    <w:rsid w:val="001373DE"/>
    <w:rsid w:val="0016020F"/>
    <w:rsid w:val="00160F31"/>
    <w:rsid w:val="0016771C"/>
    <w:rsid w:val="001700FB"/>
    <w:rsid w:val="001714EA"/>
    <w:rsid w:val="00180B41"/>
    <w:rsid w:val="00191C65"/>
    <w:rsid w:val="001B269C"/>
    <w:rsid w:val="001B5520"/>
    <w:rsid w:val="001C273F"/>
    <w:rsid w:val="001C4899"/>
    <w:rsid w:val="001C7B4C"/>
    <w:rsid w:val="001D2D51"/>
    <w:rsid w:val="001E1906"/>
    <w:rsid w:val="001E48C1"/>
    <w:rsid w:val="001F0E62"/>
    <w:rsid w:val="001F4401"/>
    <w:rsid w:val="00214F53"/>
    <w:rsid w:val="00216592"/>
    <w:rsid w:val="0022228C"/>
    <w:rsid w:val="00224FA2"/>
    <w:rsid w:val="0022569C"/>
    <w:rsid w:val="00225BAA"/>
    <w:rsid w:val="0022782F"/>
    <w:rsid w:val="00235FAC"/>
    <w:rsid w:val="002504B3"/>
    <w:rsid w:val="00250577"/>
    <w:rsid w:val="00250B95"/>
    <w:rsid w:val="0025780A"/>
    <w:rsid w:val="00263857"/>
    <w:rsid w:val="002668FE"/>
    <w:rsid w:val="002707E4"/>
    <w:rsid w:val="002735CC"/>
    <w:rsid w:val="002739E0"/>
    <w:rsid w:val="00282E9E"/>
    <w:rsid w:val="002931E0"/>
    <w:rsid w:val="002A3D7F"/>
    <w:rsid w:val="002B0B90"/>
    <w:rsid w:val="002B282E"/>
    <w:rsid w:val="002B6B2F"/>
    <w:rsid w:val="002C1591"/>
    <w:rsid w:val="002C6C4E"/>
    <w:rsid w:val="002D665A"/>
    <w:rsid w:val="002E319F"/>
    <w:rsid w:val="002F244D"/>
    <w:rsid w:val="002F5B90"/>
    <w:rsid w:val="00302204"/>
    <w:rsid w:val="00317822"/>
    <w:rsid w:val="0032130E"/>
    <w:rsid w:val="0033229C"/>
    <w:rsid w:val="00333BF9"/>
    <w:rsid w:val="0035290D"/>
    <w:rsid w:val="0036565D"/>
    <w:rsid w:val="00366BF6"/>
    <w:rsid w:val="00375A43"/>
    <w:rsid w:val="00387CF3"/>
    <w:rsid w:val="00391484"/>
    <w:rsid w:val="003A28C6"/>
    <w:rsid w:val="003B0E1E"/>
    <w:rsid w:val="003B17F0"/>
    <w:rsid w:val="003C3B61"/>
    <w:rsid w:val="003C71A8"/>
    <w:rsid w:val="003D5173"/>
    <w:rsid w:val="003D66B7"/>
    <w:rsid w:val="003E0C60"/>
    <w:rsid w:val="003E2098"/>
    <w:rsid w:val="003E368F"/>
    <w:rsid w:val="003E496B"/>
    <w:rsid w:val="003F3E62"/>
    <w:rsid w:val="00400523"/>
    <w:rsid w:val="0040089D"/>
    <w:rsid w:val="00402753"/>
    <w:rsid w:val="00405A2A"/>
    <w:rsid w:val="004107AA"/>
    <w:rsid w:val="00411BE5"/>
    <w:rsid w:val="00420FFB"/>
    <w:rsid w:val="004233FF"/>
    <w:rsid w:val="00424B91"/>
    <w:rsid w:val="00427549"/>
    <w:rsid w:val="00451D61"/>
    <w:rsid w:val="00453C21"/>
    <w:rsid w:val="00454EBF"/>
    <w:rsid w:val="004556C0"/>
    <w:rsid w:val="004635B0"/>
    <w:rsid w:val="00471D6E"/>
    <w:rsid w:val="00473422"/>
    <w:rsid w:val="0047768B"/>
    <w:rsid w:val="00477B39"/>
    <w:rsid w:val="004935F7"/>
    <w:rsid w:val="004974CC"/>
    <w:rsid w:val="004A4B12"/>
    <w:rsid w:val="004A72E7"/>
    <w:rsid w:val="004C5133"/>
    <w:rsid w:val="004C5172"/>
    <w:rsid w:val="004C776C"/>
    <w:rsid w:val="004D2430"/>
    <w:rsid w:val="004E3513"/>
    <w:rsid w:val="004E37C8"/>
    <w:rsid w:val="004E5B6E"/>
    <w:rsid w:val="004E5FC7"/>
    <w:rsid w:val="004F0A89"/>
    <w:rsid w:val="004F1320"/>
    <w:rsid w:val="004F2DD4"/>
    <w:rsid w:val="00500E23"/>
    <w:rsid w:val="005101CE"/>
    <w:rsid w:val="0051276D"/>
    <w:rsid w:val="005158E7"/>
    <w:rsid w:val="005204B6"/>
    <w:rsid w:val="005305EC"/>
    <w:rsid w:val="005619DF"/>
    <w:rsid w:val="0056232F"/>
    <w:rsid w:val="005765AF"/>
    <w:rsid w:val="00577212"/>
    <w:rsid w:val="00587ED8"/>
    <w:rsid w:val="005A68DE"/>
    <w:rsid w:val="005B20FB"/>
    <w:rsid w:val="005B2E1C"/>
    <w:rsid w:val="005C5587"/>
    <w:rsid w:val="005D20E8"/>
    <w:rsid w:val="005E0B3C"/>
    <w:rsid w:val="005E6BDA"/>
    <w:rsid w:val="005F2667"/>
    <w:rsid w:val="00600DDC"/>
    <w:rsid w:val="00602017"/>
    <w:rsid w:val="006119CC"/>
    <w:rsid w:val="0064452F"/>
    <w:rsid w:val="00645262"/>
    <w:rsid w:val="00646B62"/>
    <w:rsid w:val="00650077"/>
    <w:rsid w:val="00653034"/>
    <w:rsid w:val="00660360"/>
    <w:rsid w:val="00662266"/>
    <w:rsid w:val="0066299E"/>
    <w:rsid w:val="006740FC"/>
    <w:rsid w:val="00682D8E"/>
    <w:rsid w:val="006842E9"/>
    <w:rsid w:val="00685E3F"/>
    <w:rsid w:val="006917B0"/>
    <w:rsid w:val="006C1935"/>
    <w:rsid w:val="006C4D88"/>
    <w:rsid w:val="006D45FD"/>
    <w:rsid w:val="006F450B"/>
    <w:rsid w:val="006F6951"/>
    <w:rsid w:val="00712A2A"/>
    <w:rsid w:val="00712ACA"/>
    <w:rsid w:val="007228BB"/>
    <w:rsid w:val="00723F72"/>
    <w:rsid w:val="007263C7"/>
    <w:rsid w:val="00726F56"/>
    <w:rsid w:val="0073153A"/>
    <w:rsid w:val="007330AD"/>
    <w:rsid w:val="0074795D"/>
    <w:rsid w:val="007549F2"/>
    <w:rsid w:val="0076623C"/>
    <w:rsid w:val="00774224"/>
    <w:rsid w:val="00774B70"/>
    <w:rsid w:val="007878CB"/>
    <w:rsid w:val="00787C04"/>
    <w:rsid w:val="00795AC5"/>
    <w:rsid w:val="00795D3B"/>
    <w:rsid w:val="007969B2"/>
    <w:rsid w:val="007A19EC"/>
    <w:rsid w:val="007A66CC"/>
    <w:rsid w:val="007A6BA2"/>
    <w:rsid w:val="007B27BC"/>
    <w:rsid w:val="007C19BF"/>
    <w:rsid w:val="007C1C3F"/>
    <w:rsid w:val="007C2E3F"/>
    <w:rsid w:val="007C69EE"/>
    <w:rsid w:val="007D5790"/>
    <w:rsid w:val="007E002E"/>
    <w:rsid w:val="007E1299"/>
    <w:rsid w:val="007E1AF9"/>
    <w:rsid w:val="007E718E"/>
    <w:rsid w:val="007F5FC7"/>
    <w:rsid w:val="00804E8A"/>
    <w:rsid w:val="008105B5"/>
    <w:rsid w:val="008163FC"/>
    <w:rsid w:val="0082065C"/>
    <w:rsid w:val="0082536B"/>
    <w:rsid w:val="00831121"/>
    <w:rsid w:val="00836ED4"/>
    <w:rsid w:val="0084429C"/>
    <w:rsid w:val="00844620"/>
    <w:rsid w:val="0085726D"/>
    <w:rsid w:val="00860F31"/>
    <w:rsid w:val="00863D64"/>
    <w:rsid w:val="008733E2"/>
    <w:rsid w:val="00874063"/>
    <w:rsid w:val="008819AE"/>
    <w:rsid w:val="00885BFE"/>
    <w:rsid w:val="008920DF"/>
    <w:rsid w:val="00893561"/>
    <w:rsid w:val="008A6858"/>
    <w:rsid w:val="008B55C5"/>
    <w:rsid w:val="008B573E"/>
    <w:rsid w:val="008B78BD"/>
    <w:rsid w:val="008C7668"/>
    <w:rsid w:val="008D5F59"/>
    <w:rsid w:val="008E0F5D"/>
    <w:rsid w:val="008E3000"/>
    <w:rsid w:val="008E36D6"/>
    <w:rsid w:val="008E7CEC"/>
    <w:rsid w:val="008F30C1"/>
    <w:rsid w:val="009116D9"/>
    <w:rsid w:val="009152D4"/>
    <w:rsid w:val="009258CE"/>
    <w:rsid w:val="0092604E"/>
    <w:rsid w:val="009266FA"/>
    <w:rsid w:val="00926D89"/>
    <w:rsid w:val="00934ED8"/>
    <w:rsid w:val="00936190"/>
    <w:rsid w:val="00944069"/>
    <w:rsid w:val="00945070"/>
    <w:rsid w:val="009460C8"/>
    <w:rsid w:val="00951367"/>
    <w:rsid w:val="00951BE8"/>
    <w:rsid w:val="00951F80"/>
    <w:rsid w:val="0096230D"/>
    <w:rsid w:val="00963B43"/>
    <w:rsid w:val="009676A8"/>
    <w:rsid w:val="009723FB"/>
    <w:rsid w:val="00973092"/>
    <w:rsid w:val="00973941"/>
    <w:rsid w:val="009848DF"/>
    <w:rsid w:val="00995E52"/>
    <w:rsid w:val="0099791F"/>
    <w:rsid w:val="009A2F84"/>
    <w:rsid w:val="009C040C"/>
    <w:rsid w:val="009C6830"/>
    <w:rsid w:val="009E2F36"/>
    <w:rsid w:val="00A02F10"/>
    <w:rsid w:val="00A05A41"/>
    <w:rsid w:val="00A13BD1"/>
    <w:rsid w:val="00A156FA"/>
    <w:rsid w:val="00A16879"/>
    <w:rsid w:val="00A207EE"/>
    <w:rsid w:val="00A30275"/>
    <w:rsid w:val="00A31B4B"/>
    <w:rsid w:val="00A33EC7"/>
    <w:rsid w:val="00A37036"/>
    <w:rsid w:val="00A37D62"/>
    <w:rsid w:val="00A60535"/>
    <w:rsid w:val="00A64461"/>
    <w:rsid w:val="00A70B66"/>
    <w:rsid w:val="00A75782"/>
    <w:rsid w:val="00A86918"/>
    <w:rsid w:val="00A90E0F"/>
    <w:rsid w:val="00A92052"/>
    <w:rsid w:val="00A93FB7"/>
    <w:rsid w:val="00A95D26"/>
    <w:rsid w:val="00AA14EB"/>
    <w:rsid w:val="00AA1D88"/>
    <w:rsid w:val="00AA2501"/>
    <w:rsid w:val="00AB48B7"/>
    <w:rsid w:val="00AC1BB3"/>
    <w:rsid w:val="00AD0A9E"/>
    <w:rsid w:val="00AE3C00"/>
    <w:rsid w:val="00B07703"/>
    <w:rsid w:val="00B07ECC"/>
    <w:rsid w:val="00B14841"/>
    <w:rsid w:val="00B3029C"/>
    <w:rsid w:val="00B40556"/>
    <w:rsid w:val="00B44562"/>
    <w:rsid w:val="00B623CF"/>
    <w:rsid w:val="00B66158"/>
    <w:rsid w:val="00B675B3"/>
    <w:rsid w:val="00B73FA4"/>
    <w:rsid w:val="00B7471A"/>
    <w:rsid w:val="00B818F3"/>
    <w:rsid w:val="00B81E36"/>
    <w:rsid w:val="00B94C52"/>
    <w:rsid w:val="00BA33D6"/>
    <w:rsid w:val="00BC51F2"/>
    <w:rsid w:val="00BD6EAD"/>
    <w:rsid w:val="00BE37F6"/>
    <w:rsid w:val="00C01B51"/>
    <w:rsid w:val="00C067E5"/>
    <w:rsid w:val="00C07DA4"/>
    <w:rsid w:val="00C2044B"/>
    <w:rsid w:val="00C45526"/>
    <w:rsid w:val="00C5114F"/>
    <w:rsid w:val="00C52285"/>
    <w:rsid w:val="00C574FD"/>
    <w:rsid w:val="00C634BD"/>
    <w:rsid w:val="00C6737F"/>
    <w:rsid w:val="00C72050"/>
    <w:rsid w:val="00C73AFF"/>
    <w:rsid w:val="00C866AA"/>
    <w:rsid w:val="00C91C26"/>
    <w:rsid w:val="00C94C95"/>
    <w:rsid w:val="00CA0F1F"/>
    <w:rsid w:val="00CA58FA"/>
    <w:rsid w:val="00CB31F4"/>
    <w:rsid w:val="00CB3914"/>
    <w:rsid w:val="00CC0EFD"/>
    <w:rsid w:val="00CC4052"/>
    <w:rsid w:val="00CC4504"/>
    <w:rsid w:val="00CD0A8D"/>
    <w:rsid w:val="00CD373F"/>
    <w:rsid w:val="00CE7629"/>
    <w:rsid w:val="00CF1834"/>
    <w:rsid w:val="00CF6CC0"/>
    <w:rsid w:val="00D21808"/>
    <w:rsid w:val="00D2195D"/>
    <w:rsid w:val="00D26AFF"/>
    <w:rsid w:val="00D276E8"/>
    <w:rsid w:val="00D3067A"/>
    <w:rsid w:val="00D34802"/>
    <w:rsid w:val="00D34921"/>
    <w:rsid w:val="00D37A2A"/>
    <w:rsid w:val="00D45685"/>
    <w:rsid w:val="00D73882"/>
    <w:rsid w:val="00D94B28"/>
    <w:rsid w:val="00D96F26"/>
    <w:rsid w:val="00DA37A9"/>
    <w:rsid w:val="00DA4169"/>
    <w:rsid w:val="00DC07E0"/>
    <w:rsid w:val="00DC0C35"/>
    <w:rsid w:val="00DC1391"/>
    <w:rsid w:val="00DC1A87"/>
    <w:rsid w:val="00DC7CA4"/>
    <w:rsid w:val="00DD044D"/>
    <w:rsid w:val="00DE64C6"/>
    <w:rsid w:val="00DF355B"/>
    <w:rsid w:val="00E161C5"/>
    <w:rsid w:val="00E17164"/>
    <w:rsid w:val="00E1740E"/>
    <w:rsid w:val="00E21582"/>
    <w:rsid w:val="00E30E24"/>
    <w:rsid w:val="00E360FC"/>
    <w:rsid w:val="00E47844"/>
    <w:rsid w:val="00E51734"/>
    <w:rsid w:val="00E53E68"/>
    <w:rsid w:val="00E63288"/>
    <w:rsid w:val="00E63975"/>
    <w:rsid w:val="00E72855"/>
    <w:rsid w:val="00E754BC"/>
    <w:rsid w:val="00E766E0"/>
    <w:rsid w:val="00E80260"/>
    <w:rsid w:val="00E92408"/>
    <w:rsid w:val="00E95C46"/>
    <w:rsid w:val="00EA642B"/>
    <w:rsid w:val="00EA7119"/>
    <w:rsid w:val="00EB0141"/>
    <w:rsid w:val="00EB77F0"/>
    <w:rsid w:val="00ED1694"/>
    <w:rsid w:val="00ED231C"/>
    <w:rsid w:val="00ED5BD8"/>
    <w:rsid w:val="00EE3814"/>
    <w:rsid w:val="00EE4D64"/>
    <w:rsid w:val="00EE6322"/>
    <w:rsid w:val="00EE7740"/>
    <w:rsid w:val="00F03A28"/>
    <w:rsid w:val="00F1004C"/>
    <w:rsid w:val="00F15974"/>
    <w:rsid w:val="00F173E7"/>
    <w:rsid w:val="00F34256"/>
    <w:rsid w:val="00F360AF"/>
    <w:rsid w:val="00F42308"/>
    <w:rsid w:val="00F47219"/>
    <w:rsid w:val="00F55ABF"/>
    <w:rsid w:val="00F6084E"/>
    <w:rsid w:val="00F62A8C"/>
    <w:rsid w:val="00F721CF"/>
    <w:rsid w:val="00F90F5B"/>
    <w:rsid w:val="00F950D8"/>
    <w:rsid w:val="00FA0700"/>
    <w:rsid w:val="00FA1D28"/>
    <w:rsid w:val="00FC2E87"/>
    <w:rsid w:val="00FC5FD9"/>
    <w:rsid w:val="00FD0A04"/>
    <w:rsid w:val="00FD34B2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98A"/>
  <w15:docId w15:val="{5E82E2AB-72BF-409B-AA79-01EC2BE6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3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1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70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0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676A8"/>
  </w:style>
  <w:style w:type="paragraph" w:styleId="Nagwek">
    <w:name w:val="header"/>
    <w:basedOn w:val="Normalny"/>
    <w:link w:val="NagwekZnak"/>
    <w:uiPriority w:val="99"/>
    <w:unhideWhenUsed/>
    <w:rsid w:val="007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95D"/>
  </w:style>
  <w:style w:type="paragraph" w:styleId="Stopka">
    <w:name w:val="footer"/>
    <w:basedOn w:val="Normalny"/>
    <w:link w:val="StopkaZnak"/>
    <w:uiPriority w:val="99"/>
    <w:unhideWhenUsed/>
    <w:rsid w:val="007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95D"/>
  </w:style>
  <w:style w:type="paragraph" w:styleId="Tekstpodstawowy">
    <w:name w:val="Body Text"/>
    <w:basedOn w:val="Normalny"/>
    <w:link w:val="TekstpodstawowyZnak"/>
    <w:uiPriority w:val="1"/>
    <w:qFormat/>
    <w:rsid w:val="00135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313"/>
    <w:rPr>
      <w:rFonts w:ascii="Calibri" w:eastAsia="Calibri" w:hAnsi="Calibri" w:cs="Calibri"/>
      <w:lang w:eastAsia="pl-PL" w:bidi="pl-PL"/>
    </w:rPr>
  </w:style>
  <w:style w:type="paragraph" w:customStyle="1" w:styleId="Default">
    <w:name w:val="Default"/>
    <w:rsid w:val="007E00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7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7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7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751"/>
    <w:rPr>
      <w:b/>
      <w:bCs/>
      <w:sz w:val="20"/>
      <w:szCs w:val="20"/>
    </w:rPr>
  </w:style>
  <w:style w:type="paragraph" w:customStyle="1" w:styleId="LITlitera">
    <w:name w:val="LIT – litera"/>
    <w:basedOn w:val="Normalny"/>
    <w:uiPriority w:val="14"/>
    <w:qFormat/>
    <w:rsid w:val="00113BA8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784B-463A-4C91-AA41-983F8A22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3811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a_stefanska</dc:creator>
  <cp:keywords/>
  <dc:description/>
  <cp:lastModifiedBy>m.sztamberek</cp:lastModifiedBy>
  <cp:revision>11</cp:revision>
  <cp:lastPrinted>2025-05-30T08:27:00Z</cp:lastPrinted>
  <dcterms:created xsi:type="dcterms:W3CDTF">2025-06-18T12:45:00Z</dcterms:created>
  <dcterms:modified xsi:type="dcterms:W3CDTF">2025-06-30T08:11:00Z</dcterms:modified>
</cp:coreProperties>
</file>