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0979664A" w:rsidR="005D281A" w:rsidRDefault="005D281A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229351C" w14:textId="2EFEDD5D" w:rsidR="00B65495" w:rsidRDefault="00B65495" w:rsidP="00B65495">
      <w:pPr>
        <w:spacing w:before="76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16661AE" w14:textId="4FF3D5D4" w:rsidR="005D1875" w:rsidRPr="005D1875" w:rsidRDefault="003A6A5D" w:rsidP="005D1875">
      <w:pPr>
        <w:spacing w:after="0"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UMOWA UMPI/25</w:t>
      </w:r>
      <w:r w:rsidR="005D1875" w:rsidRPr="005D1875">
        <w:rPr>
          <w:rFonts w:ascii="Arial" w:hAnsi="Arial" w:cs="Arial"/>
          <w:b/>
          <w:sz w:val="18"/>
          <w:szCs w:val="18"/>
        </w:rPr>
        <w:t>/……………….</w:t>
      </w:r>
    </w:p>
    <w:p w14:paraId="3FBE210F" w14:textId="4E96F945" w:rsidR="005D1875" w:rsidRPr="005D1875" w:rsidRDefault="005D1875" w:rsidP="005D187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w sprawie zorganizowania zatrudnienia w ramach prac interwencyjnych</w:t>
      </w:r>
    </w:p>
    <w:p w14:paraId="7C0715E9" w14:textId="77777777" w:rsidR="005D1875" w:rsidRPr="005D1875" w:rsidRDefault="005D1875" w:rsidP="005D187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36E08734" w14:textId="52926350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zawarta w dniu </w:t>
      </w:r>
      <w:r w:rsidRPr="005D1875">
        <w:rPr>
          <w:rFonts w:ascii="Arial" w:hAnsi="Arial" w:cs="Arial"/>
          <w:b/>
          <w:sz w:val="18"/>
          <w:szCs w:val="18"/>
        </w:rPr>
        <w:t>…………….</w:t>
      </w:r>
      <w:r>
        <w:rPr>
          <w:rFonts w:ascii="Arial" w:hAnsi="Arial" w:cs="Arial"/>
          <w:b/>
          <w:sz w:val="18"/>
          <w:szCs w:val="18"/>
        </w:rPr>
        <w:t>202</w:t>
      </w:r>
      <w:r w:rsidR="003A6A5D">
        <w:rPr>
          <w:rFonts w:ascii="Arial" w:hAnsi="Arial" w:cs="Arial"/>
          <w:b/>
          <w:sz w:val="18"/>
          <w:szCs w:val="18"/>
        </w:rPr>
        <w:t>5</w:t>
      </w:r>
      <w:r w:rsidRPr="005D1875">
        <w:rPr>
          <w:rFonts w:ascii="Arial" w:hAnsi="Arial" w:cs="Arial"/>
          <w:b/>
          <w:sz w:val="18"/>
          <w:szCs w:val="18"/>
        </w:rPr>
        <w:t xml:space="preserve"> r.</w:t>
      </w:r>
      <w:r w:rsidRPr="005D1875">
        <w:rPr>
          <w:rFonts w:ascii="Arial" w:hAnsi="Arial" w:cs="Arial"/>
          <w:sz w:val="18"/>
          <w:szCs w:val="18"/>
        </w:rPr>
        <w:t xml:space="preserve"> pomiędzy:</w:t>
      </w:r>
    </w:p>
    <w:p w14:paraId="5EAF9D98" w14:textId="7CAFDB81" w:rsidR="005D1875" w:rsidRPr="005D1875" w:rsidRDefault="003A6A5D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Funduszem Pracy reprezentowanym przez </w:t>
      </w:r>
      <w:r w:rsidRPr="00312965">
        <w:rPr>
          <w:rFonts w:ascii="Arial" w:eastAsia="Times New Roman" w:hAnsi="Arial" w:cs="Arial"/>
          <w:sz w:val="18"/>
          <w:szCs w:val="18"/>
          <w:lang w:eastAsia="ar-SA"/>
        </w:rPr>
        <w:t>Starostą Zgorzeleckim</w:t>
      </w:r>
      <w:r w:rsidR="005D1875" w:rsidRPr="005D1875">
        <w:rPr>
          <w:rFonts w:ascii="Arial" w:hAnsi="Arial" w:cs="Arial"/>
          <w:sz w:val="18"/>
          <w:szCs w:val="18"/>
        </w:rPr>
        <w:t>, z upoważnienia którego działa:</w:t>
      </w:r>
    </w:p>
    <w:p w14:paraId="123DC9E8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……………………… –  Dyrektor Powiatowego Urzędu Pracy w Zgorzelcu</w:t>
      </w:r>
    </w:p>
    <w:p w14:paraId="67777C28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zwanym dalej </w:t>
      </w:r>
      <w:r w:rsidRPr="005D1875">
        <w:rPr>
          <w:rFonts w:ascii="Arial" w:hAnsi="Arial" w:cs="Arial"/>
          <w:b/>
          <w:sz w:val="18"/>
          <w:szCs w:val="18"/>
        </w:rPr>
        <w:t>Urzędem Pracy</w:t>
      </w:r>
    </w:p>
    <w:p w14:paraId="6DE2F12E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64B6C12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a :</w:t>
      </w:r>
    </w:p>
    <w:p w14:paraId="067DB9D9" w14:textId="77777777" w:rsidR="005D1875" w:rsidRP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04F5C00" w14:textId="77777777" w:rsidR="005D1875" w:rsidRP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podmiotem prowadzącym działalność gospodarczą pod Firmą</w:t>
      </w:r>
    </w:p>
    <w:p w14:paraId="1F893F3F" w14:textId="77777777" w:rsidR="005D1875" w:rsidRP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F4C2628" w14:textId="77777777" w:rsidR="005D1875" w:rsidRP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………………………………</w:t>
      </w:r>
    </w:p>
    <w:p w14:paraId="5760B74E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…………………………….</w:t>
      </w:r>
    </w:p>
    <w:p w14:paraId="3464FF08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………………………………</w:t>
      </w:r>
    </w:p>
    <w:p w14:paraId="2198ABA0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8FCEB2B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z siedzibą ………………………………</w:t>
      </w:r>
    </w:p>
    <w:p w14:paraId="19D6CCDB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(adres do korespondencji:………………………………………)</w:t>
      </w:r>
    </w:p>
    <w:p w14:paraId="607DA754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F891D14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reprezentowanym przez:</w:t>
      </w:r>
    </w:p>
    <w:p w14:paraId="5A2D60C1" w14:textId="77777777" w:rsidR="005D1875" w:rsidRP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…………………………..– …………………………</w:t>
      </w:r>
    </w:p>
    <w:p w14:paraId="19E5B9D0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 xml:space="preserve">zwanym dalej Pracodawcą </w:t>
      </w:r>
    </w:p>
    <w:p w14:paraId="1D16110B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2989A7A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o następującej treści:</w:t>
      </w:r>
    </w:p>
    <w:p w14:paraId="636B1F19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F94E7C3" w14:textId="77777777" w:rsidR="005D1875" w:rsidRPr="005D1875" w:rsidRDefault="005D1875" w:rsidP="005D187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 1.</w:t>
      </w:r>
    </w:p>
    <w:p w14:paraId="2E8BE9F9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89BCFE5" w14:textId="61A43821" w:rsidR="005D1875" w:rsidRPr="005D1875" w:rsidRDefault="005D1875" w:rsidP="0012066E">
      <w:pPr>
        <w:numPr>
          <w:ilvl w:val="0"/>
          <w:numId w:val="34"/>
        </w:numPr>
        <w:tabs>
          <w:tab w:val="clear" w:pos="360"/>
          <w:tab w:val="left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Pracodawca zorganizuje prace interwencyjne dla </w:t>
      </w:r>
      <w:r w:rsidR="0012066E">
        <w:rPr>
          <w:rFonts w:ascii="Arial" w:hAnsi="Arial" w:cs="Arial"/>
          <w:sz w:val="18"/>
          <w:szCs w:val="18"/>
        </w:rPr>
        <w:t>jednej</w:t>
      </w:r>
      <w:r w:rsidRPr="005D1875">
        <w:rPr>
          <w:rFonts w:ascii="Arial" w:hAnsi="Arial" w:cs="Arial"/>
          <w:sz w:val="18"/>
          <w:szCs w:val="18"/>
        </w:rPr>
        <w:t xml:space="preserve"> osoby bezrobotnej z kwalifikacjami określonymi w załączniku </w:t>
      </w:r>
      <w:r w:rsidR="0012066E">
        <w:rPr>
          <w:rFonts w:ascii="Arial" w:hAnsi="Arial" w:cs="Arial"/>
          <w:sz w:val="18"/>
          <w:szCs w:val="18"/>
        </w:rPr>
        <w:t xml:space="preserve">            </w:t>
      </w:r>
      <w:r w:rsidRPr="005D1875">
        <w:rPr>
          <w:rFonts w:ascii="Arial" w:hAnsi="Arial" w:cs="Arial"/>
          <w:sz w:val="18"/>
          <w:szCs w:val="18"/>
        </w:rPr>
        <w:t xml:space="preserve">nr 1 na podstawie umowy o pracę w pełnym wymiarze czasu pracy zawartej </w:t>
      </w:r>
      <w:r w:rsidRPr="005D1875">
        <w:rPr>
          <w:rFonts w:ascii="Arial" w:hAnsi="Arial" w:cs="Arial"/>
          <w:b/>
          <w:sz w:val="18"/>
          <w:szCs w:val="18"/>
        </w:rPr>
        <w:t>od dnia</w:t>
      </w:r>
      <w:r w:rsidRPr="005D187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5D1875">
        <w:rPr>
          <w:rFonts w:ascii="Arial" w:hAnsi="Arial" w:cs="Arial"/>
          <w:b/>
          <w:sz w:val="18"/>
          <w:szCs w:val="18"/>
        </w:rPr>
        <w:t>………202</w:t>
      </w:r>
      <w:r w:rsidR="003A6A5D">
        <w:rPr>
          <w:rFonts w:ascii="Arial" w:hAnsi="Arial" w:cs="Arial"/>
          <w:b/>
          <w:sz w:val="18"/>
          <w:szCs w:val="18"/>
        </w:rPr>
        <w:t>5</w:t>
      </w:r>
      <w:r w:rsidRPr="005D1875">
        <w:rPr>
          <w:rFonts w:ascii="Arial" w:hAnsi="Arial" w:cs="Arial"/>
          <w:b/>
          <w:sz w:val="18"/>
          <w:szCs w:val="18"/>
        </w:rPr>
        <w:t xml:space="preserve"> r. </w:t>
      </w:r>
    </w:p>
    <w:p w14:paraId="1C836740" w14:textId="6507B027" w:rsidR="005D1875" w:rsidRPr="005D1875" w:rsidRDefault="005D1875" w:rsidP="005D1875">
      <w:pPr>
        <w:tabs>
          <w:tab w:val="num" w:pos="426"/>
        </w:tabs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Stanowisko pracy i kwalifikacje osoby bezrobotnej określono w załączniku nr 1 do umowy.                                      </w:t>
      </w:r>
    </w:p>
    <w:p w14:paraId="781CBAAB" w14:textId="77777777" w:rsidR="005D1875" w:rsidRDefault="005D1875" w:rsidP="0012066E">
      <w:pPr>
        <w:numPr>
          <w:ilvl w:val="0"/>
          <w:numId w:val="34"/>
        </w:numPr>
        <w:tabs>
          <w:tab w:val="clear" w:pos="360"/>
          <w:tab w:val="left" w:pos="284"/>
          <w:tab w:val="num" w:pos="426"/>
          <w:tab w:val="num" w:pos="567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Pracownikowi zatrudnionemu w ramach prac interwencyjnych przysługuje wynagrodzenie i inne świadczenia wynikające z przepisów prawa pracy i innych przepisów obowiązujących Pracodawcę.</w:t>
      </w:r>
    </w:p>
    <w:p w14:paraId="72FDB50A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13229B6" w14:textId="77777777" w:rsidR="005D1875" w:rsidRPr="005D1875" w:rsidRDefault="005D1875" w:rsidP="005D187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 2.</w:t>
      </w:r>
    </w:p>
    <w:p w14:paraId="7C76DAB1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B0C59D" w14:textId="2E4D982C" w:rsidR="005D1875" w:rsidRPr="005D1875" w:rsidRDefault="005D1875" w:rsidP="005D1875">
      <w:pPr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Urząd Pracy </w:t>
      </w:r>
      <w:r w:rsidRPr="005D1875">
        <w:rPr>
          <w:rFonts w:ascii="Arial" w:hAnsi="Arial" w:cs="Arial"/>
          <w:b/>
          <w:sz w:val="18"/>
          <w:szCs w:val="18"/>
        </w:rPr>
        <w:t xml:space="preserve">na podstawie art. ……… </w:t>
      </w:r>
      <w:r w:rsidRPr="005D1875">
        <w:rPr>
          <w:rFonts w:ascii="Arial" w:hAnsi="Arial" w:cs="Arial"/>
          <w:sz w:val="18"/>
          <w:szCs w:val="18"/>
        </w:rPr>
        <w:t xml:space="preserve">ustawy o promocji zatrudnienia i instytucjach rynku pracy zwracać będzie Pracodawcy część kosztów poniesionych  na wynagrodzenia osoby bezrobotnej zatrudnionej na podstawie niniejszej umowy  w okresie </w:t>
      </w:r>
      <w:r w:rsidRPr="005D1875">
        <w:rPr>
          <w:rFonts w:ascii="Arial" w:hAnsi="Arial" w:cs="Arial"/>
          <w:b/>
          <w:sz w:val="18"/>
          <w:szCs w:val="18"/>
        </w:rPr>
        <w:t>od dnia ………</w:t>
      </w:r>
      <w:r w:rsidR="003A6A5D">
        <w:rPr>
          <w:rFonts w:ascii="Arial" w:hAnsi="Arial" w:cs="Arial"/>
          <w:b/>
          <w:sz w:val="18"/>
          <w:szCs w:val="18"/>
        </w:rPr>
        <w:t>2025</w:t>
      </w:r>
      <w:r w:rsidRPr="005D1875">
        <w:rPr>
          <w:rFonts w:ascii="Arial" w:hAnsi="Arial" w:cs="Arial"/>
          <w:b/>
          <w:sz w:val="18"/>
          <w:szCs w:val="18"/>
        </w:rPr>
        <w:t xml:space="preserve"> r.  do dnia…………….r.</w:t>
      </w:r>
      <w:r w:rsidRPr="005D1875">
        <w:rPr>
          <w:rFonts w:ascii="Arial" w:hAnsi="Arial" w:cs="Arial"/>
          <w:sz w:val="18"/>
          <w:szCs w:val="18"/>
        </w:rPr>
        <w:t xml:space="preserve"> w wysokości do </w:t>
      </w:r>
      <w:r w:rsidR="003A6A5D">
        <w:rPr>
          <w:rFonts w:ascii="Arial" w:hAnsi="Arial" w:cs="Arial"/>
          <w:b/>
          <w:sz w:val="18"/>
          <w:szCs w:val="18"/>
        </w:rPr>
        <w:t>1 65</w:t>
      </w:r>
      <w:r w:rsidRPr="005D1875">
        <w:rPr>
          <w:rFonts w:ascii="Arial" w:hAnsi="Arial" w:cs="Arial"/>
          <w:b/>
          <w:sz w:val="18"/>
          <w:szCs w:val="18"/>
        </w:rPr>
        <w:t>0 zł</w:t>
      </w:r>
      <w:r w:rsidRPr="005D1875">
        <w:rPr>
          <w:rFonts w:ascii="Arial" w:hAnsi="Arial" w:cs="Arial"/>
          <w:sz w:val="18"/>
          <w:szCs w:val="18"/>
        </w:rPr>
        <w:t xml:space="preserve"> (słownie złotych: </w:t>
      </w:r>
      <w:r w:rsidR="003A6A5D">
        <w:rPr>
          <w:rFonts w:ascii="Arial" w:hAnsi="Arial" w:cs="Arial"/>
          <w:sz w:val="18"/>
          <w:szCs w:val="18"/>
        </w:rPr>
        <w:t>……………</w:t>
      </w:r>
      <w:r w:rsidRPr="005D1875">
        <w:rPr>
          <w:rFonts w:ascii="Arial" w:hAnsi="Arial" w:cs="Arial"/>
          <w:sz w:val="18"/>
          <w:szCs w:val="18"/>
        </w:rPr>
        <w:t xml:space="preserve"> zł)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5D1875">
        <w:rPr>
          <w:rFonts w:ascii="Arial" w:hAnsi="Arial" w:cs="Arial"/>
          <w:sz w:val="18"/>
          <w:szCs w:val="18"/>
        </w:rPr>
        <w:t xml:space="preserve">oraz składkę  na ubezpieczenia społeczne </w:t>
      </w:r>
      <w:r w:rsidR="0012066E">
        <w:rPr>
          <w:rFonts w:ascii="Arial" w:hAnsi="Arial" w:cs="Arial"/>
          <w:sz w:val="18"/>
          <w:szCs w:val="18"/>
        </w:rPr>
        <w:t>od refundowanej kwoty</w:t>
      </w:r>
      <w:r w:rsidRPr="005D1875">
        <w:rPr>
          <w:rFonts w:ascii="Arial" w:hAnsi="Arial" w:cs="Arial"/>
          <w:sz w:val="18"/>
          <w:szCs w:val="18"/>
        </w:rPr>
        <w:t xml:space="preserve"> w części opłaconej przez Pracodawcę  w następujący sposób:</w:t>
      </w:r>
    </w:p>
    <w:p w14:paraId="769A1370" w14:textId="5F1E6138" w:rsidR="005D1875" w:rsidRPr="005D1875" w:rsidRDefault="005D1875" w:rsidP="005D1875">
      <w:pPr>
        <w:numPr>
          <w:ilvl w:val="0"/>
          <w:numId w:val="37"/>
        </w:numPr>
        <w:tabs>
          <w:tab w:val="clear" w:pos="1113"/>
          <w:tab w:val="left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refundacja będzie dokonywana za każdy miesiąc wyżej ustalonego okresu począwszy od</w:t>
      </w:r>
      <w:r w:rsidR="002152D8">
        <w:rPr>
          <w:rFonts w:ascii="Arial" w:hAnsi="Arial" w:cs="Arial"/>
          <w:sz w:val="18"/>
          <w:szCs w:val="18"/>
        </w:rPr>
        <w:t xml:space="preserve"> dnia</w:t>
      </w:r>
      <w:r w:rsidRPr="005D1875">
        <w:rPr>
          <w:rFonts w:ascii="Arial" w:hAnsi="Arial" w:cs="Arial"/>
          <w:sz w:val="18"/>
          <w:szCs w:val="18"/>
        </w:rPr>
        <w:t xml:space="preserve"> </w:t>
      </w:r>
      <w:r w:rsidRPr="005D1875">
        <w:rPr>
          <w:rFonts w:ascii="Arial" w:hAnsi="Arial" w:cs="Arial"/>
          <w:b/>
          <w:sz w:val="18"/>
          <w:szCs w:val="18"/>
        </w:rPr>
        <w:t>…………………..202</w:t>
      </w:r>
      <w:r w:rsidR="003A6A5D">
        <w:rPr>
          <w:rFonts w:ascii="Arial" w:hAnsi="Arial" w:cs="Arial"/>
          <w:b/>
          <w:sz w:val="18"/>
          <w:szCs w:val="18"/>
        </w:rPr>
        <w:t>5</w:t>
      </w:r>
      <w:r w:rsidRPr="005D1875">
        <w:rPr>
          <w:rFonts w:ascii="Arial" w:hAnsi="Arial" w:cs="Arial"/>
          <w:b/>
          <w:sz w:val="18"/>
          <w:szCs w:val="18"/>
        </w:rPr>
        <w:t xml:space="preserve"> r</w:t>
      </w:r>
      <w:r w:rsidRPr="005D1875">
        <w:rPr>
          <w:rFonts w:ascii="Arial" w:hAnsi="Arial" w:cs="Arial"/>
          <w:sz w:val="18"/>
          <w:szCs w:val="18"/>
        </w:rPr>
        <w:t>.,</w:t>
      </w:r>
    </w:p>
    <w:p w14:paraId="0FE8B630" w14:textId="02D13290" w:rsidR="005D1875" w:rsidRPr="005D1875" w:rsidRDefault="005D1875" w:rsidP="005D1875">
      <w:pPr>
        <w:numPr>
          <w:ilvl w:val="0"/>
          <w:numId w:val="37"/>
        </w:numPr>
        <w:tabs>
          <w:tab w:val="clear" w:pos="1113"/>
          <w:tab w:val="left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refundowana kwota nie może być wyższa od poniesionych przez Pracodawcę w danym miesiącu  kosztów wynagrodzenia i składek na ubezpieczenia społeczne osób zatrudnionych na podstawie niniejszej umowy,</w:t>
      </w:r>
    </w:p>
    <w:p w14:paraId="6DA204B6" w14:textId="3FAE2328" w:rsidR="005D1875" w:rsidRPr="005D1875" w:rsidRDefault="002152D8" w:rsidP="005D1875">
      <w:pPr>
        <w:numPr>
          <w:ilvl w:val="0"/>
          <w:numId w:val="37"/>
        </w:numPr>
        <w:tabs>
          <w:tab w:val="clear" w:pos="1113"/>
          <w:tab w:val="left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nie</w:t>
      </w:r>
      <w:r w:rsidR="005D1875" w:rsidRPr="005D1875">
        <w:rPr>
          <w:rFonts w:ascii="Arial" w:hAnsi="Arial" w:cs="Arial"/>
          <w:sz w:val="18"/>
          <w:szCs w:val="18"/>
        </w:rPr>
        <w:t xml:space="preserve">przepracowania przez bezrobotnego pełnego miesiąca refundacji podlegać będzie kwota proporcjonalna do liczby dni przepracowanych przy założeniu, że miesiąc </w:t>
      </w:r>
      <w:r w:rsidR="005D1875">
        <w:rPr>
          <w:rFonts w:ascii="Arial" w:hAnsi="Arial" w:cs="Arial"/>
          <w:sz w:val="18"/>
          <w:szCs w:val="18"/>
        </w:rPr>
        <w:t xml:space="preserve">liczy </w:t>
      </w:r>
      <w:r w:rsidR="005D1875" w:rsidRPr="005D1875">
        <w:rPr>
          <w:rFonts w:ascii="Arial" w:hAnsi="Arial" w:cs="Arial"/>
          <w:sz w:val="18"/>
          <w:szCs w:val="18"/>
        </w:rPr>
        <w:t>30 dni.</w:t>
      </w:r>
    </w:p>
    <w:p w14:paraId="7B9B9993" w14:textId="48389D21" w:rsidR="005D1875" w:rsidRPr="005D1875" w:rsidRDefault="005D1875" w:rsidP="005D1875">
      <w:pPr>
        <w:numPr>
          <w:ilvl w:val="0"/>
          <w:numId w:val="45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Środki, o których mowa w ust. 1 stanowią pomoc de </w:t>
      </w:r>
      <w:proofErr w:type="spellStart"/>
      <w:r w:rsidRPr="005D1875">
        <w:rPr>
          <w:rFonts w:ascii="Arial" w:hAnsi="Arial" w:cs="Arial"/>
          <w:sz w:val="18"/>
          <w:szCs w:val="18"/>
        </w:rPr>
        <w:t>minimis</w:t>
      </w:r>
      <w:proofErr w:type="spellEnd"/>
      <w:r w:rsidRPr="005D1875">
        <w:rPr>
          <w:rFonts w:ascii="Arial" w:hAnsi="Arial" w:cs="Arial"/>
          <w:sz w:val="18"/>
          <w:szCs w:val="18"/>
        </w:rPr>
        <w:t xml:space="preserve"> w rozumieniu przepisów rozporządzenia Komisji (UE)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5D1875">
        <w:rPr>
          <w:rFonts w:ascii="Arial" w:hAnsi="Arial" w:cs="Arial"/>
          <w:sz w:val="18"/>
          <w:szCs w:val="18"/>
        </w:rPr>
        <w:t xml:space="preserve">nr </w:t>
      </w:r>
      <w:r w:rsidR="0013411A">
        <w:rPr>
          <w:rFonts w:ascii="Arial" w:hAnsi="Arial" w:cs="Arial"/>
          <w:sz w:val="18"/>
          <w:szCs w:val="18"/>
        </w:rPr>
        <w:t>2023/2831 z dnia 13 grudnia 202</w:t>
      </w:r>
      <w:r w:rsidRPr="005D1875">
        <w:rPr>
          <w:rFonts w:ascii="Arial" w:hAnsi="Arial" w:cs="Arial"/>
          <w:sz w:val="18"/>
          <w:szCs w:val="18"/>
        </w:rPr>
        <w:t xml:space="preserve">3 r. w sprawie stosowania  art. 107 i 108 Traktatu o funkcjonowaniu Unii Europejskiej do pomocy de </w:t>
      </w:r>
      <w:proofErr w:type="spellStart"/>
      <w:r w:rsidRPr="005D1875">
        <w:rPr>
          <w:rFonts w:ascii="Arial" w:hAnsi="Arial" w:cs="Arial"/>
          <w:sz w:val="18"/>
          <w:szCs w:val="18"/>
        </w:rPr>
        <w:t>minimis</w:t>
      </w:r>
      <w:proofErr w:type="spellEnd"/>
      <w:r w:rsidRPr="005D1875">
        <w:rPr>
          <w:rFonts w:ascii="Arial" w:hAnsi="Arial" w:cs="Arial"/>
          <w:sz w:val="18"/>
          <w:szCs w:val="18"/>
        </w:rPr>
        <w:t>.</w:t>
      </w:r>
    </w:p>
    <w:p w14:paraId="1B5F8621" w14:textId="55CD1D8A" w:rsidR="005D1875" w:rsidRPr="005D1875" w:rsidRDefault="005D1875" w:rsidP="005D1875">
      <w:pPr>
        <w:numPr>
          <w:ilvl w:val="0"/>
          <w:numId w:val="45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Szczegółowe warunki i tryb dokonywania refundacji określ</w:t>
      </w:r>
      <w:r>
        <w:rPr>
          <w:rFonts w:ascii="Arial" w:hAnsi="Arial" w:cs="Arial"/>
          <w:sz w:val="18"/>
          <w:szCs w:val="18"/>
        </w:rPr>
        <w:t>a rozporządzenie Ministra Pracy</w:t>
      </w:r>
      <w:r w:rsidRPr="005D1875">
        <w:rPr>
          <w:rFonts w:ascii="Arial" w:hAnsi="Arial" w:cs="Arial"/>
          <w:sz w:val="18"/>
          <w:szCs w:val="18"/>
        </w:rPr>
        <w:t xml:space="preserve"> i Polityki Społecznej </w:t>
      </w:r>
      <w:r w:rsidR="002152D8">
        <w:rPr>
          <w:rFonts w:ascii="Arial" w:hAnsi="Arial" w:cs="Arial"/>
          <w:sz w:val="18"/>
          <w:szCs w:val="18"/>
        </w:rPr>
        <w:t xml:space="preserve">                                 </w:t>
      </w:r>
      <w:r w:rsidRPr="005D1875">
        <w:rPr>
          <w:rFonts w:ascii="Arial" w:hAnsi="Arial" w:cs="Arial"/>
          <w:sz w:val="18"/>
          <w:szCs w:val="18"/>
        </w:rPr>
        <w:t xml:space="preserve">z dnia  24 czerwca 2014 r. w sprawie organizowania prac interwencyjnych i robót publicznych oraz jednorazowej refundacji kosztów </w:t>
      </w:r>
      <w:r>
        <w:rPr>
          <w:rFonts w:ascii="Arial" w:hAnsi="Arial" w:cs="Arial"/>
          <w:sz w:val="18"/>
          <w:szCs w:val="18"/>
        </w:rPr>
        <w:t xml:space="preserve"> </w:t>
      </w:r>
      <w:r w:rsidRPr="005D1875">
        <w:rPr>
          <w:rFonts w:ascii="Arial" w:hAnsi="Arial" w:cs="Arial"/>
          <w:sz w:val="18"/>
          <w:szCs w:val="18"/>
        </w:rPr>
        <w:t>z tytułu opłaconych składek</w:t>
      </w:r>
      <w:r>
        <w:rPr>
          <w:rFonts w:ascii="Arial" w:hAnsi="Arial" w:cs="Arial"/>
          <w:sz w:val="18"/>
          <w:szCs w:val="18"/>
        </w:rPr>
        <w:t xml:space="preserve"> </w:t>
      </w:r>
      <w:r w:rsidRPr="005D1875">
        <w:rPr>
          <w:rFonts w:ascii="Arial" w:hAnsi="Arial" w:cs="Arial"/>
          <w:sz w:val="18"/>
          <w:szCs w:val="18"/>
        </w:rPr>
        <w:t>na ubezpieczenia społeczne.</w:t>
      </w:r>
    </w:p>
    <w:p w14:paraId="3AA95EDB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 </w:t>
      </w:r>
    </w:p>
    <w:p w14:paraId="0EA8BA40" w14:textId="77777777" w:rsidR="005D1875" w:rsidRPr="005D1875" w:rsidRDefault="005D1875" w:rsidP="005D1875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 3.</w:t>
      </w:r>
    </w:p>
    <w:p w14:paraId="79FDCFAF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91573BF" w14:textId="70092A5D" w:rsidR="005D1875" w:rsidRPr="005D1875" w:rsidRDefault="005D1875" w:rsidP="005D1875">
      <w:pPr>
        <w:numPr>
          <w:ilvl w:val="0"/>
          <w:numId w:val="35"/>
        </w:numPr>
        <w:tabs>
          <w:tab w:val="clear" w:pos="390"/>
          <w:tab w:val="left" w:pos="284"/>
          <w:tab w:val="num" w:pos="426"/>
          <w:tab w:val="num" w:pos="993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Refundacja będzie dokonywana na wniosek Prac</w:t>
      </w:r>
      <w:r>
        <w:rPr>
          <w:rFonts w:ascii="Arial" w:hAnsi="Arial" w:cs="Arial"/>
          <w:sz w:val="18"/>
          <w:szCs w:val="18"/>
        </w:rPr>
        <w:t>odawcy w okresach miesięcznych</w:t>
      </w:r>
      <w:r w:rsidRPr="005D1875">
        <w:rPr>
          <w:rFonts w:ascii="Arial" w:hAnsi="Arial" w:cs="Arial"/>
          <w:sz w:val="18"/>
          <w:szCs w:val="18"/>
        </w:rPr>
        <w:t xml:space="preserve"> po przedłożeniu ,,</w:t>
      </w:r>
      <w:r w:rsidRPr="005D1875">
        <w:rPr>
          <w:rFonts w:ascii="Arial" w:hAnsi="Arial" w:cs="Arial"/>
          <w:sz w:val="18"/>
          <w:szCs w:val="18"/>
          <w:u w:val="single"/>
        </w:rPr>
        <w:t xml:space="preserve">podpisanych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</w:t>
      </w:r>
      <w:r w:rsidRPr="005D1875">
        <w:rPr>
          <w:rFonts w:ascii="Arial" w:hAnsi="Arial" w:cs="Arial"/>
          <w:sz w:val="18"/>
          <w:szCs w:val="18"/>
          <w:u w:val="single"/>
        </w:rPr>
        <w:t>i opieczętowanych”</w:t>
      </w:r>
      <w:r w:rsidRPr="005D1875">
        <w:rPr>
          <w:rFonts w:ascii="Arial" w:hAnsi="Arial" w:cs="Arial"/>
          <w:sz w:val="18"/>
          <w:szCs w:val="18"/>
        </w:rPr>
        <w:t xml:space="preserve"> kserokopii niżej wymienionych dokumentów za miesiąc objęty refundacją i miesiąc go poprzedzający:</w:t>
      </w:r>
    </w:p>
    <w:p w14:paraId="670633EF" w14:textId="77777777" w:rsidR="005D1875" w:rsidRPr="005D1875" w:rsidRDefault="005D1875" w:rsidP="00E3422D">
      <w:pPr>
        <w:numPr>
          <w:ilvl w:val="0"/>
          <w:numId w:val="33"/>
        </w:numPr>
        <w:tabs>
          <w:tab w:val="left" w:pos="284"/>
          <w:tab w:val="num" w:pos="426"/>
          <w:tab w:val="num" w:pos="720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listy płac,</w:t>
      </w:r>
    </w:p>
    <w:p w14:paraId="740357F3" w14:textId="77777777" w:rsidR="005D1875" w:rsidRPr="005D1875" w:rsidRDefault="005D1875" w:rsidP="00E3422D">
      <w:pPr>
        <w:numPr>
          <w:ilvl w:val="0"/>
          <w:numId w:val="33"/>
        </w:numPr>
        <w:tabs>
          <w:tab w:val="left" w:pos="284"/>
          <w:tab w:val="num" w:pos="426"/>
          <w:tab w:val="num" w:pos="993"/>
          <w:tab w:val="left" w:pos="1701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lastRenderedPageBreak/>
        <w:t>listy obecności,</w:t>
      </w:r>
    </w:p>
    <w:p w14:paraId="3F51F658" w14:textId="117589AE" w:rsidR="005D1875" w:rsidRPr="005D1875" w:rsidRDefault="005D1875" w:rsidP="00E3422D">
      <w:pPr>
        <w:numPr>
          <w:ilvl w:val="0"/>
          <w:numId w:val="33"/>
        </w:numPr>
        <w:tabs>
          <w:tab w:val="left" w:pos="284"/>
          <w:tab w:val="num" w:pos="426"/>
          <w:tab w:val="num" w:pos="720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deklaracji ZUS RCA i ZUS RSA </w:t>
      </w:r>
    </w:p>
    <w:p w14:paraId="46646B8E" w14:textId="77777777" w:rsidR="005D1875" w:rsidRPr="005D1875" w:rsidRDefault="005D1875" w:rsidP="00E3422D">
      <w:pPr>
        <w:numPr>
          <w:ilvl w:val="0"/>
          <w:numId w:val="33"/>
        </w:numPr>
        <w:tabs>
          <w:tab w:val="left" w:pos="284"/>
          <w:tab w:val="num" w:pos="426"/>
          <w:tab w:val="num" w:pos="720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załącznika nr 3 do umowy.</w:t>
      </w:r>
    </w:p>
    <w:p w14:paraId="157EFB68" w14:textId="0F6B9B3F" w:rsidR="005D1875" w:rsidRPr="005D1875" w:rsidRDefault="005D1875" w:rsidP="00E3422D">
      <w:pPr>
        <w:numPr>
          <w:ilvl w:val="0"/>
          <w:numId w:val="35"/>
        </w:numPr>
        <w:tabs>
          <w:tab w:val="clear" w:pos="390"/>
          <w:tab w:val="left" w:pos="284"/>
          <w:tab w:val="num" w:pos="426"/>
          <w:tab w:val="num" w:pos="851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Kwota refundacji będzie przekazywana przez Urząd Pracy na konto Pracodawcy  </w:t>
      </w:r>
      <w:r w:rsidRPr="005D1875">
        <w:rPr>
          <w:rFonts w:ascii="Arial" w:hAnsi="Arial" w:cs="Arial"/>
          <w:b/>
          <w:sz w:val="18"/>
          <w:szCs w:val="18"/>
        </w:rPr>
        <w:t>nr …………………………………………</w:t>
      </w:r>
      <w:r w:rsidRPr="005D1875">
        <w:rPr>
          <w:rFonts w:ascii="Arial" w:hAnsi="Arial" w:cs="Arial"/>
          <w:sz w:val="18"/>
          <w:szCs w:val="18"/>
        </w:rPr>
        <w:t xml:space="preserve"> w terminie do 30 dni  od złożenia wniosku wraz z kompletem dokumentów, o których </w:t>
      </w:r>
      <w:r w:rsidRPr="00E3422D">
        <w:rPr>
          <w:rFonts w:ascii="Arial" w:hAnsi="Arial" w:cs="Arial"/>
          <w:sz w:val="18"/>
          <w:szCs w:val="18"/>
        </w:rPr>
        <w:t>mowa  w ust. 1.</w:t>
      </w:r>
      <w:r w:rsidRPr="005D1875">
        <w:rPr>
          <w:rFonts w:ascii="Arial" w:hAnsi="Arial" w:cs="Arial"/>
          <w:sz w:val="18"/>
          <w:szCs w:val="18"/>
        </w:rPr>
        <w:t xml:space="preserve"> </w:t>
      </w:r>
    </w:p>
    <w:p w14:paraId="437F8FEF" w14:textId="6B32CFE7" w:rsidR="005D1875" w:rsidRPr="005D1875" w:rsidRDefault="00C151ED" w:rsidP="00E3422D">
      <w:pPr>
        <w:numPr>
          <w:ilvl w:val="0"/>
          <w:numId w:val="35"/>
        </w:numPr>
        <w:tabs>
          <w:tab w:val="clear" w:pos="390"/>
          <w:tab w:val="left" w:pos="284"/>
          <w:tab w:val="num" w:pos="709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Kompletne</w:t>
      </w:r>
      <w:r w:rsidR="005D1875" w:rsidRPr="005D1875">
        <w:rPr>
          <w:rFonts w:ascii="Arial" w:hAnsi="Arial" w:cs="Arial"/>
          <w:sz w:val="18"/>
          <w:szCs w:val="18"/>
        </w:rPr>
        <w:t xml:space="preserve"> i prawidłowe rozliczenie (w</w:t>
      </w:r>
      <w:r w:rsidR="005541DF">
        <w:rPr>
          <w:rFonts w:ascii="Arial" w:hAnsi="Arial" w:cs="Arial"/>
          <w:sz w:val="18"/>
          <w:szCs w:val="18"/>
        </w:rPr>
        <w:t xml:space="preserve">niosek) za miesiąc </w:t>
      </w:r>
      <w:r w:rsidR="00F03B47">
        <w:rPr>
          <w:rFonts w:ascii="Arial" w:hAnsi="Arial" w:cs="Arial"/>
          <w:b/>
          <w:sz w:val="18"/>
          <w:szCs w:val="18"/>
        </w:rPr>
        <w:t>listopad 2025</w:t>
      </w:r>
      <w:r w:rsidR="005D1875" w:rsidRPr="005541DF">
        <w:rPr>
          <w:rFonts w:ascii="Arial" w:hAnsi="Arial" w:cs="Arial"/>
          <w:b/>
          <w:sz w:val="18"/>
          <w:szCs w:val="18"/>
        </w:rPr>
        <w:t xml:space="preserve"> r.</w:t>
      </w:r>
      <w:r w:rsidR="005D1875" w:rsidRPr="005D1875">
        <w:rPr>
          <w:rFonts w:ascii="Arial" w:hAnsi="Arial" w:cs="Arial"/>
          <w:sz w:val="18"/>
          <w:szCs w:val="18"/>
        </w:rPr>
        <w:t xml:space="preserve"> należy złożyć najpóźniej do dnia </w:t>
      </w:r>
      <w:r w:rsidR="00F03B47">
        <w:rPr>
          <w:rFonts w:ascii="Arial" w:hAnsi="Arial" w:cs="Arial"/>
          <w:b/>
          <w:sz w:val="18"/>
          <w:szCs w:val="18"/>
        </w:rPr>
        <w:t>19 grudnia 2025</w:t>
      </w:r>
      <w:r w:rsidR="005D1875" w:rsidRPr="005D1875">
        <w:rPr>
          <w:rFonts w:ascii="Arial" w:hAnsi="Arial" w:cs="Arial"/>
          <w:b/>
          <w:sz w:val="18"/>
          <w:szCs w:val="18"/>
        </w:rPr>
        <w:t xml:space="preserve"> r.</w:t>
      </w:r>
      <w:r w:rsidR="00976A4A">
        <w:rPr>
          <w:rFonts w:ascii="Arial" w:hAnsi="Arial" w:cs="Arial"/>
          <w:sz w:val="18"/>
          <w:szCs w:val="18"/>
        </w:rPr>
        <w:t xml:space="preserve"> w przypadku nie</w:t>
      </w:r>
      <w:r w:rsidR="005D1875" w:rsidRPr="005D1875">
        <w:rPr>
          <w:rFonts w:ascii="Arial" w:hAnsi="Arial" w:cs="Arial"/>
          <w:sz w:val="18"/>
          <w:szCs w:val="18"/>
        </w:rPr>
        <w:t>złożenia wniosku w w/w terminie refundacja nie zostanie wypłacona.</w:t>
      </w:r>
    </w:p>
    <w:p w14:paraId="12DB6826" w14:textId="1A85B9BF" w:rsidR="005D1875" w:rsidRPr="00E3422D" w:rsidRDefault="005D1875" w:rsidP="00E3422D">
      <w:pPr>
        <w:numPr>
          <w:ilvl w:val="0"/>
          <w:numId w:val="35"/>
        </w:numPr>
        <w:tabs>
          <w:tab w:val="clear" w:pos="390"/>
          <w:tab w:val="left" w:pos="284"/>
          <w:tab w:val="num" w:pos="709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Pracodawca jest zobowiązany do anonimizacji danych osobowych osób innych niż te, za które wypłacana będzie refundacja w ramach prac interwencyjnych, wykazanych w dokumentach, o których mowa w ust. 1.</w:t>
      </w:r>
    </w:p>
    <w:p w14:paraId="063724F8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C91E330" w14:textId="77777777" w:rsidR="005D1875" w:rsidRPr="005D1875" w:rsidRDefault="005D1875" w:rsidP="00E3422D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 4.</w:t>
      </w:r>
    </w:p>
    <w:p w14:paraId="53C5588A" w14:textId="77777777" w:rsidR="005D1875" w:rsidRP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Pracodawca zobowiązany jest do:</w:t>
      </w:r>
    </w:p>
    <w:p w14:paraId="54E29780" w14:textId="282DEA9B" w:rsidR="005D1875" w:rsidRPr="005D1875" w:rsidRDefault="005D1875" w:rsidP="00E3422D">
      <w:pPr>
        <w:numPr>
          <w:ilvl w:val="0"/>
          <w:numId w:val="36"/>
        </w:numPr>
        <w:tabs>
          <w:tab w:val="clear" w:pos="360"/>
          <w:tab w:val="left" w:pos="284"/>
          <w:tab w:val="num" w:pos="426"/>
          <w:tab w:val="num" w:pos="567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Dostarczenia w terminie do 7 dni kopii umowy o pracę (opieczętowane</w:t>
      </w:r>
      <w:r w:rsidR="00976A4A">
        <w:rPr>
          <w:rFonts w:ascii="Arial" w:hAnsi="Arial" w:cs="Arial"/>
          <w:sz w:val="18"/>
          <w:szCs w:val="18"/>
        </w:rPr>
        <w:t>j</w:t>
      </w:r>
      <w:r w:rsidRPr="005D1875">
        <w:rPr>
          <w:rFonts w:ascii="Arial" w:hAnsi="Arial" w:cs="Arial"/>
          <w:sz w:val="18"/>
          <w:szCs w:val="18"/>
        </w:rPr>
        <w:t xml:space="preserve">  i podpisane</w:t>
      </w:r>
      <w:r w:rsidR="00976A4A">
        <w:rPr>
          <w:rFonts w:ascii="Arial" w:hAnsi="Arial" w:cs="Arial"/>
          <w:sz w:val="18"/>
          <w:szCs w:val="18"/>
        </w:rPr>
        <w:t>j</w:t>
      </w:r>
      <w:r w:rsidRPr="005D1875">
        <w:rPr>
          <w:rFonts w:ascii="Arial" w:hAnsi="Arial" w:cs="Arial"/>
          <w:sz w:val="18"/>
          <w:szCs w:val="18"/>
        </w:rPr>
        <w:t xml:space="preserve"> przez osobę upoważnioną) zawartej ze skierowaną przez Urząd Pracy osobą bezrobotną. W przypadku krótszego okresu umowy o pracę Pracodawca jest zobowiązany  do dostarczenia do Urzędu Pracy kolejnej umowy o pracę </w:t>
      </w:r>
      <w:r w:rsidRPr="005D1875">
        <w:rPr>
          <w:rFonts w:ascii="Arial" w:hAnsi="Arial" w:cs="Arial"/>
          <w:b/>
          <w:sz w:val="18"/>
          <w:szCs w:val="18"/>
        </w:rPr>
        <w:t>w terminie do 7 dni od jej zawarcia</w:t>
      </w:r>
      <w:r w:rsidR="00C151ED">
        <w:rPr>
          <w:rFonts w:ascii="Arial" w:hAnsi="Arial" w:cs="Arial"/>
          <w:sz w:val="18"/>
          <w:szCs w:val="18"/>
        </w:rPr>
        <w:t xml:space="preserve">. W przypadku </w:t>
      </w:r>
      <w:proofErr w:type="spellStart"/>
      <w:r w:rsidR="00C151ED">
        <w:rPr>
          <w:rFonts w:ascii="Arial" w:hAnsi="Arial" w:cs="Arial"/>
          <w:sz w:val="18"/>
          <w:szCs w:val="18"/>
        </w:rPr>
        <w:t>nie</w:t>
      </w:r>
      <w:r w:rsidRPr="005D1875">
        <w:rPr>
          <w:rFonts w:ascii="Arial" w:hAnsi="Arial" w:cs="Arial"/>
          <w:sz w:val="18"/>
          <w:szCs w:val="18"/>
        </w:rPr>
        <w:t>zawarcia</w:t>
      </w:r>
      <w:proofErr w:type="spellEnd"/>
      <w:r w:rsidRPr="005D1875">
        <w:rPr>
          <w:rFonts w:ascii="Arial" w:hAnsi="Arial" w:cs="Arial"/>
          <w:sz w:val="18"/>
          <w:szCs w:val="18"/>
        </w:rPr>
        <w:t xml:space="preserve"> kolejnej umowy o pracę Pracodawca jest zob</w:t>
      </w:r>
      <w:r w:rsidR="00BB4A5A">
        <w:rPr>
          <w:rFonts w:ascii="Arial" w:hAnsi="Arial" w:cs="Arial"/>
          <w:sz w:val="18"/>
          <w:szCs w:val="18"/>
        </w:rPr>
        <w:t>owiązany w terminie</w:t>
      </w:r>
      <w:r w:rsidRPr="005D1875">
        <w:rPr>
          <w:rFonts w:ascii="Arial" w:hAnsi="Arial" w:cs="Arial"/>
          <w:sz w:val="18"/>
          <w:szCs w:val="18"/>
        </w:rPr>
        <w:t xml:space="preserve"> do 7 dni do dostarczenia do Urzędu Pracy świadectwa pracy w/w osoby i </w:t>
      </w:r>
      <w:r w:rsidRPr="005D1875">
        <w:rPr>
          <w:rFonts w:ascii="Arial" w:hAnsi="Arial" w:cs="Arial"/>
          <w:sz w:val="18"/>
          <w:szCs w:val="18"/>
          <w:u w:val="single"/>
        </w:rPr>
        <w:t>zgłoszenia</w:t>
      </w:r>
      <w:r w:rsidRPr="005D1875">
        <w:rPr>
          <w:rFonts w:ascii="Arial" w:hAnsi="Arial" w:cs="Arial"/>
          <w:sz w:val="18"/>
          <w:szCs w:val="18"/>
        </w:rPr>
        <w:t xml:space="preserve"> wolnego miejsca pracy.</w:t>
      </w:r>
    </w:p>
    <w:p w14:paraId="13DADC86" w14:textId="77777777" w:rsidR="005D1875" w:rsidRPr="005D1875" w:rsidRDefault="005D1875" w:rsidP="00E3422D">
      <w:pPr>
        <w:numPr>
          <w:ilvl w:val="0"/>
          <w:numId w:val="36"/>
        </w:numPr>
        <w:tabs>
          <w:tab w:val="clear" w:pos="360"/>
          <w:tab w:val="num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Przyuczenia we własnym zakresie każdej skierowanej osoby bezrobotnej o niższych kwalifikacjach.</w:t>
      </w:r>
    </w:p>
    <w:p w14:paraId="4E4ABE0C" w14:textId="44EEF234" w:rsidR="005D1875" w:rsidRPr="005D1875" w:rsidRDefault="005D1875" w:rsidP="00E3422D">
      <w:pPr>
        <w:numPr>
          <w:ilvl w:val="0"/>
          <w:numId w:val="36"/>
        </w:numPr>
        <w:tabs>
          <w:tab w:val="clear" w:pos="360"/>
          <w:tab w:val="left" w:pos="284"/>
          <w:tab w:val="num" w:pos="426"/>
          <w:tab w:val="num" w:pos="709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Informowania o każdym przypadku rozwiązania umo</w:t>
      </w:r>
      <w:r w:rsidR="004F5E25">
        <w:rPr>
          <w:rFonts w:ascii="Arial" w:hAnsi="Arial" w:cs="Arial"/>
          <w:sz w:val="18"/>
          <w:szCs w:val="18"/>
        </w:rPr>
        <w:t xml:space="preserve">wy o pracę z osobą zatrudnioną </w:t>
      </w:r>
      <w:r w:rsidRPr="005D1875">
        <w:rPr>
          <w:rFonts w:ascii="Arial" w:hAnsi="Arial" w:cs="Arial"/>
          <w:sz w:val="18"/>
          <w:szCs w:val="18"/>
        </w:rPr>
        <w:t>na podstawie niniejszej umowy w</w:t>
      </w:r>
      <w:r w:rsidR="004F5E25">
        <w:rPr>
          <w:rFonts w:ascii="Arial" w:hAnsi="Arial" w:cs="Arial"/>
          <w:sz w:val="18"/>
          <w:szCs w:val="18"/>
        </w:rPr>
        <w:t> </w:t>
      </w:r>
      <w:r w:rsidRPr="005D1875">
        <w:rPr>
          <w:rFonts w:ascii="Arial" w:hAnsi="Arial" w:cs="Arial"/>
          <w:sz w:val="18"/>
          <w:szCs w:val="18"/>
        </w:rPr>
        <w:t xml:space="preserve"> terminie 3 dni od zaistnienia tego faktu i dostarczenia potwierdzonej za zgodność </w:t>
      </w:r>
      <w:r w:rsidR="00E3422D">
        <w:rPr>
          <w:rFonts w:ascii="Arial" w:hAnsi="Arial" w:cs="Arial"/>
          <w:sz w:val="18"/>
          <w:szCs w:val="18"/>
        </w:rPr>
        <w:t xml:space="preserve"> </w:t>
      </w:r>
      <w:r w:rsidRPr="005D1875">
        <w:rPr>
          <w:rFonts w:ascii="Arial" w:hAnsi="Arial" w:cs="Arial"/>
          <w:sz w:val="18"/>
          <w:szCs w:val="18"/>
        </w:rPr>
        <w:t>z oryginałem kopii świadectwa pracy.</w:t>
      </w:r>
    </w:p>
    <w:p w14:paraId="2469A322" w14:textId="32631661" w:rsidR="005D1875" w:rsidRPr="005D1875" w:rsidRDefault="005D1875" w:rsidP="005541DF">
      <w:pPr>
        <w:numPr>
          <w:ilvl w:val="0"/>
          <w:numId w:val="36"/>
        </w:numPr>
        <w:tabs>
          <w:tab w:val="clear" w:pos="360"/>
          <w:tab w:val="num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Niezwłocznego informowania Urzędu Pracy o każdym przypadku odmowy podjęcia pracy przez osobę skierowaną </w:t>
      </w:r>
      <w:r w:rsidR="00BB4A5A">
        <w:rPr>
          <w:rFonts w:ascii="Arial" w:hAnsi="Arial" w:cs="Arial"/>
          <w:sz w:val="18"/>
          <w:szCs w:val="18"/>
        </w:rPr>
        <w:t xml:space="preserve">                        </w:t>
      </w:r>
      <w:r w:rsidRPr="005D1875">
        <w:rPr>
          <w:rFonts w:ascii="Arial" w:hAnsi="Arial" w:cs="Arial"/>
          <w:sz w:val="18"/>
          <w:szCs w:val="18"/>
        </w:rPr>
        <w:t>do prac interwencyjnych z podaniem przyczyny odmowy.</w:t>
      </w:r>
    </w:p>
    <w:p w14:paraId="03A421DA" w14:textId="593E2A56" w:rsidR="005D1875" w:rsidRPr="005D1875" w:rsidRDefault="005D1875" w:rsidP="005541DF">
      <w:pPr>
        <w:numPr>
          <w:ilvl w:val="0"/>
          <w:numId w:val="36"/>
        </w:numPr>
        <w:tabs>
          <w:tab w:val="clear" w:pos="360"/>
          <w:tab w:val="num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 xml:space="preserve">Składania w terminie do  </w:t>
      </w:r>
      <w:r w:rsidR="00E3422D">
        <w:rPr>
          <w:rFonts w:ascii="Arial" w:hAnsi="Arial" w:cs="Arial"/>
          <w:b/>
          <w:sz w:val="18"/>
          <w:szCs w:val="18"/>
        </w:rPr>
        <w:t>20</w:t>
      </w:r>
      <w:r w:rsidRPr="005D1875">
        <w:rPr>
          <w:rFonts w:ascii="Arial" w:hAnsi="Arial" w:cs="Arial"/>
          <w:b/>
          <w:sz w:val="18"/>
          <w:szCs w:val="18"/>
        </w:rPr>
        <w:t xml:space="preserve"> dnia każdego miesiąca wniosku o refundację oraz rozliczenia finansowego wynagrodzenia osoby zatrudnionej w ramach prac interwencyjnych według wzorów stanowiących załącznik nr  2 </w:t>
      </w:r>
      <w:r w:rsidR="00E3422D">
        <w:rPr>
          <w:rFonts w:ascii="Arial" w:hAnsi="Arial" w:cs="Arial"/>
          <w:b/>
          <w:sz w:val="18"/>
          <w:szCs w:val="18"/>
        </w:rPr>
        <w:t xml:space="preserve">              </w:t>
      </w:r>
      <w:r w:rsidRPr="005D1875">
        <w:rPr>
          <w:rFonts w:ascii="Arial" w:hAnsi="Arial" w:cs="Arial"/>
          <w:b/>
          <w:sz w:val="18"/>
          <w:szCs w:val="18"/>
        </w:rPr>
        <w:t xml:space="preserve">do umowy wraz  z kompletem dokumentów określonych w § 3 ust. 1 niniejszej umowy za miesiąc poprzedni.  </w:t>
      </w:r>
      <w:r w:rsidR="005541DF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976A4A">
        <w:rPr>
          <w:rFonts w:ascii="Arial" w:hAnsi="Arial" w:cs="Arial"/>
          <w:b/>
          <w:sz w:val="18"/>
          <w:szCs w:val="18"/>
        </w:rPr>
        <w:t>W przypadku nie</w:t>
      </w:r>
      <w:r w:rsidRPr="005D1875">
        <w:rPr>
          <w:rFonts w:ascii="Arial" w:hAnsi="Arial" w:cs="Arial"/>
          <w:b/>
          <w:sz w:val="18"/>
          <w:szCs w:val="18"/>
        </w:rPr>
        <w:t>złożenia wniosku w terminie Powiatowy Urząd Pracy  w Zgorzelcu może odmówić wypłaty refundacji z powodu nieprzestrzegania</w:t>
      </w:r>
      <w:r w:rsidR="005541DF">
        <w:rPr>
          <w:rFonts w:ascii="Arial" w:hAnsi="Arial" w:cs="Arial"/>
          <w:b/>
          <w:sz w:val="18"/>
          <w:szCs w:val="18"/>
        </w:rPr>
        <w:t xml:space="preserve"> </w:t>
      </w:r>
      <w:r w:rsidRPr="005D1875">
        <w:rPr>
          <w:rFonts w:ascii="Arial" w:hAnsi="Arial" w:cs="Arial"/>
          <w:b/>
          <w:sz w:val="18"/>
          <w:szCs w:val="18"/>
        </w:rPr>
        <w:t>przez Pracodawcę postanowień niniejszej umowy</w:t>
      </w:r>
      <w:r w:rsidRPr="005D1875">
        <w:rPr>
          <w:rFonts w:ascii="Arial" w:hAnsi="Arial" w:cs="Arial"/>
          <w:sz w:val="18"/>
          <w:szCs w:val="18"/>
        </w:rPr>
        <w:t>.</w:t>
      </w:r>
    </w:p>
    <w:p w14:paraId="4AB35B25" w14:textId="30B87D01" w:rsidR="005D1875" w:rsidRPr="005D1875" w:rsidRDefault="005D1875" w:rsidP="005541DF">
      <w:pPr>
        <w:numPr>
          <w:ilvl w:val="0"/>
          <w:numId w:val="36"/>
        </w:numPr>
        <w:tabs>
          <w:tab w:val="clear" w:pos="360"/>
          <w:tab w:val="num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Utrzymania w zatrudnieniu skierowanego bezrobotnego przez okres co najmniej </w:t>
      </w:r>
      <w:r w:rsidRPr="00F03B47">
        <w:rPr>
          <w:rFonts w:ascii="Arial" w:hAnsi="Arial" w:cs="Arial"/>
          <w:b/>
          <w:i/>
          <w:sz w:val="18"/>
          <w:szCs w:val="18"/>
        </w:rPr>
        <w:t>3</w:t>
      </w:r>
      <w:r w:rsidR="005541DF" w:rsidRPr="00F03B47">
        <w:rPr>
          <w:rFonts w:ascii="Arial" w:hAnsi="Arial" w:cs="Arial"/>
          <w:b/>
          <w:i/>
          <w:sz w:val="18"/>
          <w:szCs w:val="18"/>
        </w:rPr>
        <w:t xml:space="preserve"> lub 6</w:t>
      </w:r>
      <w:r w:rsidRPr="00F03B47">
        <w:rPr>
          <w:rFonts w:ascii="Arial" w:hAnsi="Arial" w:cs="Arial"/>
          <w:b/>
          <w:i/>
          <w:sz w:val="18"/>
          <w:szCs w:val="18"/>
        </w:rPr>
        <w:t xml:space="preserve"> miesięcy</w:t>
      </w:r>
      <w:r w:rsidRPr="005D1875">
        <w:rPr>
          <w:rFonts w:ascii="Arial" w:hAnsi="Arial" w:cs="Arial"/>
          <w:sz w:val="18"/>
          <w:szCs w:val="18"/>
        </w:rPr>
        <w:t xml:space="preserve"> po zakończeniu refundacji wynagrodzeń i składek na ubezpieczenia społeczne, bez zmniejszania wymiaru czasu pracy obowiązującego </w:t>
      </w:r>
      <w:r w:rsidR="0012066E">
        <w:rPr>
          <w:rFonts w:ascii="Arial" w:hAnsi="Arial" w:cs="Arial"/>
          <w:sz w:val="18"/>
          <w:szCs w:val="18"/>
        </w:rPr>
        <w:t xml:space="preserve">                     </w:t>
      </w:r>
      <w:r w:rsidRPr="005D1875">
        <w:rPr>
          <w:rFonts w:ascii="Arial" w:hAnsi="Arial" w:cs="Arial"/>
          <w:sz w:val="18"/>
          <w:szCs w:val="18"/>
        </w:rPr>
        <w:t>w okresie refundacji. Do okresu, o którym mowa w zdaniu poprzednim nie jest wliczana przerwa w zatrudnieniu spowodowana wakatem, przebywaniem pracownika na urlopie bezpłatnym, wychowawczym, okres w którym następuje zawieszenie podległości służbowej wobec pracodawcy (np. okres kary pozbawienia wolności). W przypadku rotacji pracowników okresy zatrudnienia na utworzonym miejscu pracy podlegają sumowaniu.</w:t>
      </w:r>
    </w:p>
    <w:p w14:paraId="5DBC880F" w14:textId="77777777" w:rsidR="005D1875" w:rsidRPr="005D1875" w:rsidRDefault="005D1875" w:rsidP="005541DF">
      <w:pPr>
        <w:numPr>
          <w:ilvl w:val="0"/>
          <w:numId w:val="36"/>
        </w:numPr>
        <w:tabs>
          <w:tab w:val="clear" w:pos="360"/>
          <w:tab w:val="num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Zatrudnienia w terminie do 30 dni od momentu wystąpienia wakatu na stanowisku kolejnej osoby bezrobotnej skierowanej przez Urząd Pracy w przypadku rozwiązania umowy o pracę z osobą dotychczas zatrudnioną na podstawie niniejszej umowy:</w:t>
      </w:r>
    </w:p>
    <w:p w14:paraId="24BC9DB0" w14:textId="77777777" w:rsidR="005D1875" w:rsidRPr="005D1875" w:rsidRDefault="005D1875" w:rsidP="005541DF">
      <w:pPr>
        <w:numPr>
          <w:ilvl w:val="0"/>
          <w:numId w:val="39"/>
        </w:numPr>
        <w:tabs>
          <w:tab w:val="left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przez w/w osobę,</w:t>
      </w:r>
    </w:p>
    <w:p w14:paraId="72FA348A" w14:textId="77777777" w:rsidR="005D1875" w:rsidRPr="005D1875" w:rsidRDefault="005D1875" w:rsidP="005541DF">
      <w:pPr>
        <w:numPr>
          <w:ilvl w:val="0"/>
          <w:numId w:val="39"/>
        </w:numPr>
        <w:tabs>
          <w:tab w:val="left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na podstawie art. 52 ustawy z dnia 26 czerwca 1974 r. Kodeks pracy,</w:t>
      </w:r>
    </w:p>
    <w:p w14:paraId="03BE768A" w14:textId="77777777" w:rsidR="005D1875" w:rsidRPr="005D1875" w:rsidRDefault="005D1875" w:rsidP="005541DF">
      <w:pPr>
        <w:numPr>
          <w:ilvl w:val="0"/>
          <w:numId w:val="39"/>
        </w:numPr>
        <w:tabs>
          <w:tab w:val="left" w:pos="284"/>
          <w:tab w:val="num" w:pos="426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wygaśnięcia stosunku pracy skierowanego bezrobotnego w trakcie okresu zatrudnienia  ustalonego w § 1 ust.1 niniejszej umowy, </w:t>
      </w:r>
    </w:p>
    <w:p w14:paraId="47F50DD0" w14:textId="4767AFF8" w:rsidR="001467F2" w:rsidRDefault="005D1875" w:rsidP="001467F2">
      <w:pPr>
        <w:numPr>
          <w:ilvl w:val="0"/>
          <w:numId w:val="36"/>
        </w:numPr>
        <w:tabs>
          <w:tab w:val="clear" w:pos="360"/>
          <w:tab w:val="num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Po zakończeniu okresu refundacji ustalonego w § 2 Pracodawca zobowiązuje  się </w:t>
      </w:r>
      <w:r w:rsidR="00C151ED">
        <w:rPr>
          <w:rFonts w:ascii="Arial" w:hAnsi="Arial" w:cs="Arial"/>
          <w:sz w:val="18"/>
          <w:szCs w:val="18"/>
        </w:rPr>
        <w:t>dostarczyć do Urzędu Pracy</w:t>
      </w:r>
      <w:r w:rsidRPr="005D1875">
        <w:rPr>
          <w:rFonts w:ascii="Arial" w:hAnsi="Arial" w:cs="Arial"/>
          <w:sz w:val="18"/>
          <w:szCs w:val="18"/>
        </w:rPr>
        <w:t xml:space="preserve"> do </w:t>
      </w:r>
      <w:r w:rsidRPr="005D1875">
        <w:rPr>
          <w:rFonts w:ascii="Arial" w:hAnsi="Arial" w:cs="Arial"/>
          <w:b/>
          <w:sz w:val="18"/>
          <w:szCs w:val="18"/>
        </w:rPr>
        <w:t>30-go dnia każdego miesiąca</w:t>
      </w:r>
      <w:r w:rsidRPr="005D1875">
        <w:rPr>
          <w:rFonts w:ascii="Arial" w:hAnsi="Arial" w:cs="Arial"/>
          <w:sz w:val="18"/>
          <w:szCs w:val="18"/>
        </w:rPr>
        <w:t xml:space="preserve"> przez cały okres obowiązywania umowy oświadczeń za miesiąc poprzedni, których treść określa załącznik nr 3 do umowy.</w:t>
      </w:r>
    </w:p>
    <w:p w14:paraId="049D7AF7" w14:textId="1F1FC453" w:rsidR="005D1875" w:rsidRPr="001467F2" w:rsidRDefault="001467F2" w:rsidP="001467F2">
      <w:pPr>
        <w:numPr>
          <w:ilvl w:val="0"/>
          <w:numId w:val="36"/>
        </w:numPr>
        <w:tabs>
          <w:tab w:val="clear" w:pos="360"/>
          <w:tab w:val="num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467F2">
        <w:rPr>
          <w:rFonts w:ascii="Arial" w:hAnsi="Arial" w:cs="Arial"/>
          <w:sz w:val="18"/>
          <w:szCs w:val="18"/>
        </w:rPr>
        <w:t>Powiadomienia zgodnie z obowiązującymi terminami o podjęciu pracy przez obywatela Ukrainy Powiatowego Urzędu Pracy właściwego ze względu na siedzibę lub miejsce zamieszkania podmiotu. Powiadomienie następuje za pośrednictwem systemu teleinformatycznego – praca.gov.pl”.</w:t>
      </w:r>
      <w:bookmarkStart w:id="0" w:name="_GoBack"/>
      <w:bookmarkEnd w:id="0"/>
    </w:p>
    <w:p w14:paraId="26D8C67F" w14:textId="793AAAD2" w:rsidR="00386D7B" w:rsidRDefault="00386D7B" w:rsidP="00386D7B">
      <w:pPr>
        <w:numPr>
          <w:ilvl w:val="0"/>
          <w:numId w:val="36"/>
        </w:numPr>
        <w:tabs>
          <w:tab w:val="clear" w:pos="360"/>
          <w:tab w:val="num" w:pos="0"/>
        </w:tabs>
        <w:suppressAutoHyphens/>
        <w:spacing w:after="0" w:line="220" w:lineRule="exact"/>
        <w:ind w:left="284"/>
        <w:jc w:val="both"/>
        <w:rPr>
          <w:rFonts w:ascii="Arial" w:hAnsi="Arial" w:cs="Arial"/>
          <w:sz w:val="18"/>
          <w:szCs w:val="18"/>
        </w:rPr>
      </w:pPr>
      <w:r w:rsidRPr="003B71B2">
        <w:rPr>
          <w:rFonts w:ascii="Arial" w:hAnsi="Arial" w:cs="Arial"/>
          <w:sz w:val="18"/>
          <w:szCs w:val="18"/>
        </w:rPr>
        <w:t xml:space="preserve">Przedstawiania Urzędowi Pracy na każde jego wezwanie dokumentów potwierdzających </w:t>
      </w:r>
      <w:r>
        <w:rPr>
          <w:rFonts w:ascii="Arial" w:hAnsi="Arial" w:cs="Arial"/>
          <w:sz w:val="18"/>
          <w:szCs w:val="18"/>
        </w:rPr>
        <w:t>prawidłowy przebieg umowy</w:t>
      </w:r>
      <w:r w:rsidRPr="003B71B2">
        <w:rPr>
          <w:rFonts w:ascii="Arial" w:hAnsi="Arial" w:cs="Arial"/>
          <w:sz w:val="18"/>
          <w:szCs w:val="18"/>
        </w:rPr>
        <w:t xml:space="preserve">, </w:t>
      </w:r>
    </w:p>
    <w:p w14:paraId="6EF717A4" w14:textId="431D62B0" w:rsidR="00386D7B" w:rsidRDefault="00386D7B" w:rsidP="00386D7B">
      <w:pPr>
        <w:suppressAutoHyphens/>
        <w:spacing w:after="0" w:line="220" w:lineRule="exact"/>
        <w:ind w:left="-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szczególności druku</w:t>
      </w:r>
      <w:r w:rsidRPr="003B71B2">
        <w:rPr>
          <w:rFonts w:ascii="Arial" w:hAnsi="Arial" w:cs="Arial"/>
          <w:sz w:val="18"/>
          <w:szCs w:val="18"/>
        </w:rPr>
        <w:t xml:space="preserve"> ZUS DRA oraz </w:t>
      </w:r>
      <w:r>
        <w:rPr>
          <w:rFonts w:ascii="Arial" w:hAnsi="Arial" w:cs="Arial"/>
          <w:sz w:val="18"/>
          <w:szCs w:val="18"/>
        </w:rPr>
        <w:t>zwolnienia lekarskiego dotyczącego bezrobotnego skierowanego</w:t>
      </w:r>
      <w:r w:rsidRPr="003B71B2">
        <w:rPr>
          <w:rFonts w:ascii="Arial" w:hAnsi="Arial" w:cs="Arial"/>
          <w:sz w:val="18"/>
          <w:szCs w:val="18"/>
        </w:rPr>
        <w:t xml:space="preserve"> w ramach niniejszej umowy przez cały okres obowiązywania umowy.</w:t>
      </w:r>
    </w:p>
    <w:p w14:paraId="652F92BB" w14:textId="77777777" w:rsidR="00386D7B" w:rsidRPr="005D1875" w:rsidRDefault="00386D7B" w:rsidP="00386D7B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8830C0E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6724303" w14:textId="77777777" w:rsidR="005D1875" w:rsidRPr="005D1875" w:rsidRDefault="005D1875" w:rsidP="005541DF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 5.</w:t>
      </w:r>
    </w:p>
    <w:p w14:paraId="2881A056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FF0B958" w14:textId="77777777" w:rsidR="005D1875" w:rsidRPr="005D1875" w:rsidRDefault="005D1875" w:rsidP="005541DF">
      <w:pPr>
        <w:numPr>
          <w:ilvl w:val="0"/>
          <w:numId w:val="4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Naruszenie przez Pracodawcę warunków umowy powoduje obowiązek zwrotu uzyskanej pomocy wraz z odsetkami ustawowymi naliczonymi od dnia otrzymania pierwszej refundacji w terminie 30 dni od dnia doręczenia wezwania Starosty.</w:t>
      </w:r>
    </w:p>
    <w:p w14:paraId="21031DFE" w14:textId="15D21191" w:rsidR="005D1875" w:rsidRPr="005D1875" w:rsidRDefault="00976A4A" w:rsidP="005541DF">
      <w:pPr>
        <w:numPr>
          <w:ilvl w:val="0"/>
          <w:numId w:val="4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nie</w:t>
      </w:r>
      <w:r w:rsidR="005D1875" w:rsidRPr="005D1875">
        <w:rPr>
          <w:rFonts w:ascii="Arial" w:hAnsi="Arial" w:cs="Arial"/>
          <w:sz w:val="18"/>
          <w:szCs w:val="18"/>
        </w:rPr>
        <w:t>wywiązania się z warunku określonego w § 4 pkt 6 lub naruszenia innych warunków umowy obowiązek zwrotu obejmuje całą uzyskaną pomoc wraz z odsetkami ustawowymi naliczonymi od całości uzyskanej pomocy.</w:t>
      </w:r>
    </w:p>
    <w:p w14:paraId="0FA25585" w14:textId="77777777" w:rsidR="005D1875" w:rsidRPr="005D1875" w:rsidRDefault="005D1875" w:rsidP="005541DF">
      <w:pPr>
        <w:numPr>
          <w:ilvl w:val="0"/>
          <w:numId w:val="4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W przypadku odmowy przyjęcia kolejnego skierowanego bezrobotnego na zwolnione stanowisko pracy w sytuacji, o której mowa w § 4 pkt 7 obowiązek zwrotu dotyczy całej uzyskanej pomocy wraz z odsetkami ustawowymi naliczonymi od dnia otrzymania pierwszej refundacji.</w:t>
      </w:r>
    </w:p>
    <w:p w14:paraId="61B7844A" w14:textId="242F2BB9" w:rsidR="005D1875" w:rsidRPr="005D1875" w:rsidRDefault="005D1875" w:rsidP="005541DF">
      <w:pPr>
        <w:numPr>
          <w:ilvl w:val="0"/>
          <w:numId w:val="4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W przypadku braku możliwości skierowania przez Urząd Pracy kole</w:t>
      </w:r>
      <w:r w:rsidR="005541DF">
        <w:rPr>
          <w:rFonts w:ascii="Arial" w:hAnsi="Arial" w:cs="Arial"/>
          <w:sz w:val="18"/>
          <w:szCs w:val="18"/>
        </w:rPr>
        <w:t>jnej osoby bezrobotnej</w:t>
      </w:r>
      <w:r w:rsidRPr="005D1875">
        <w:rPr>
          <w:rFonts w:ascii="Arial" w:hAnsi="Arial" w:cs="Arial"/>
          <w:sz w:val="18"/>
          <w:szCs w:val="18"/>
        </w:rPr>
        <w:t xml:space="preserve"> na zwolnione stanowisko pracy w sytuacji, o której mowa w § 4 pkt 7 Pracodawca nie zwraca uzyskanej pomocy za okres, w którym skierowany bezrobotny pozostawał w zatrudnieniu.</w:t>
      </w:r>
    </w:p>
    <w:p w14:paraId="04F1E93F" w14:textId="663BBE34" w:rsidR="00562B93" w:rsidRPr="004F5E25" w:rsidRDefault="005D1875" w:rsidP="004F5E25">
      <w:pPr>
        <w:numPr>
          <w:ilvl w:val="0"/>
          <w:numId w:val="40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 Niedochowanie warunku i terminu, o którym mowa w § 4 pkt 9 oznacza, że podmiot powierzył pracę cudzoziemcowi nielegalnie.  Nielegalne zatrudnienie skutkuje odmową wypłaty refundacji, a w przypadku, gdy zatrudnienie nastąpiło po okresie refundacji okres ten nie będzie zaliczony do okresu utrzymania stanowiska, o którym mowa w § 4 pkt 6 oraz może skutkować rozwiązaniem umowy. </w:t>
      </w:r>
    </w:p>
    <w:p w14:paraId="180FC74B" w14:textId="77777777" w:rsidR="0013411A" w:rsidRDefault="0013411A" w:rsidP="0013411A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0C507386" w14:textId="630F39DA" w:rsidR="00562B93" w:rsidRPr="00562B93" w:rsidRDefault="005D1875" w:rsidP="00562B93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 6.</w:t>
      </w:r>
    </w:p>
    <w:p w14:paraId="31445911" w14:textId="27FA2DE5" w:rsidR="005D1875" w:rsidRPr="005D1875" w:rsidRDefault="005D1875" w:rsidP="00562B93">
      <w:pPr>
        <w:pStyle w:val="Tekstpodstawowy"/>
        <w:numPr>
          <w:ilvl w:val="0"/>
          <w:numId w:val="42"/>
        </w:numPr>
        <w:tabs>
          <w:tab w:val="clear" w:pos="5670"/>
          <w:tab w:val="left" w:pos="284"/>
          <w:tab w:val="left" w:pos="426"/>
        </w:tabs>
        <w:spacing w:line="220" w:lineRule="exact"/>
        <w:ind w:left="0" w:firstLine="0"/>
        <w:jc w:val="both"/>
        <w:rPr>
          <w:rFonts w:ascii="Arial" w:hAnsi="Arial" w:cs="Arial"/>
          <w:sz w:val="18"/>
          <w:szCs w:val="18"/>
          <w:lang w:val="pl-PL"/>
        </w:rPr>
      </w:pPr>
      <w:r w:rsidRPr="005D1875">
        <w:rPr>
          <w:rFonts w:ascii="Arial" w:hAnsi="Arial" w:cs="Arial"/>
          <w:sz w:val="18"/>
          <w:szCs w:val="18"/>
        </w:rPr>
        <w:t>Ur</w:t>
      </w:r>
      <w:r w:rsidR="00562B93">
        <w:rPr>
          <w:rFonts w:ascii="Arial" w:hAnsi="Arial" w:cs="Arial"/>
          <w:sz w:val="18"/>
          <w:szCs w:val="18"/>
        </w:rPr>
        <w:t xml:space="preserve">ząd Pracy zastrzega sobie prawo </w:t>
      </w:r>
      <w:r w:rsidRPr="005D1875">
        <w:rPr>
          <w:rFonts w:ascii="Arial" w:hAnsi="Arial" w:cs="Arial"/>
          <w:sz w:val="18"/>
          <w:szCs w:val="18"/>
        </w:rPr>
        <w:t>monitorow</w:t>
      </w:r>
      <w:r w:rsidR="004F5E25">
        <w:rPr>
          <w:rFonts w:ascii="Arial" w:hAnsi="Arial" w:cs="Arial"/>
          <w:sz w:val="18"/>
          <w:szCs w:val="18"/>
        </w:rPr>
        <w:t xml:space="preserve">ania Pracodawcy zarówno przed, </w:t>
      </w:r>
      <w:r w:rsidRPr="005D1875">
        <w:rPr>
          <w:rFonts w:ascii="Arial" w:hAnsi="Arial" w:cs="Arial"/>
          <w:sz w:val="18"/>
          <w:szCs w:val="18"/>
        </w:rPr>
        <w:t>jak i w trakcie obowiązywania niniejszej umowy w zakresie organizacji prac interwencyjnych, zasadności ustalania wynagrodzeń, zgodności wniosku o refundację wydatków z dokumentacją źródłową Pracodawcy oraz oceny dotrzymania przez niego warunków umowy.</w:t>
      </w:r>
    </w:p>
    <w:p w14:paraId="2619C129" w14:textId="77777777" w:rsidR="005D1875" w:rsidRPr="005D1875" w:rsidRDefault="005D1875" w:rsidP="00562B93">
      <w:pPr>
        <w:pStyle w:val="Tekstpodstawowy"/>
        <w:numPr>
          <w:ilvl w:val="0"/>
          <w:numId w:val="42"/>
        </w:numPr>
        <w:tabs>
          <w:tab w:val="clear" w:pos="5670"/>
          <w:tab w:val="left" w:pos="284"/>
          <w:tab w:val="left" w:pos="426"/>
        </w:tabs>
        <w:spacing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Odmowa umożliwienia przeprowadzenia czynności, o których mowa w ust</w:t>
      </w:r>
      <w:r w:rsidRPr="005D1875">
        <w:rPr>
          <w:rFonts w:ascii="Arial" w:hAnsi="Arial" w:cs="Arial"/>
          <w:sz w:val="18"/>
          <w:szCs w:val="18"/>
          <w:lang w:val="pl-PL"/>
        </w:rPr>
        <w:t>.</w:t>
      </w:r>
      <w:r w:rsidRPr="005D1875">
        <w:rPr>
          <w:rFonts w:ascii="Arial" w:hAnsi="Arial" w:cs="Arial"/>
          <w:sz w:val="18"/>
          <w:szCs w:val="18"/>
        </w:rPr>
        <w:t xml:space="preserve"> 1, stanowi podstawę do odstąpienia przez Urząd Pracy od umowy.</w:t>
      </w:r>
    </w:p>
    <w:p w14:paraId="45140F85" w14:textId="13C5265C" w:rsidR="005D1875" w:rsidRDefault="005D1875" w:rsidP="00562B93">
      <w:pPr>
        <w:pStyle w:val="Tekstpodstawowy"/>
        <w:numPr>
          <w:ilvl w:val="0"/>
          <w:numId w:val="42"/>
        </w:numPr>
        <w:tabs>
          <w:tab w:val="clear" w:pos="5670"/>
          <w:tab w:val="left" w:pos="284"/>
          <w:tab w:val="left" w:pos="426"/>
        </w:tabs>
        <w:spacing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Urząd Pracy zastrzega sobie również prawo jednostronnego wypowiedzenia warunków umowy w całości lub w części </w:t>
      </w:r>
      <w:r w:rsidR="00562B93">
        <w:rPr>
          <w:rFonts w:ascii="Arial" w:hAnsi="Arial" w:cs="Arial"/>
          <w:sz w:val="18"/>
          <w:szCs w:val="18"/>
          <w:lang w:val="pl-PL"/>
        </w:rPr>
        <w:t xml:space="preserve">                 </w:t>
      </w:r>
      <w:r w:rsidRPr="005D1875">
        <w:rPr>
          <w:rFonts w:ascii="Arial" w:hAnsi="Arial" w:cs="Arial"/>
          <w:sz w:val="18"/>
          <w:szCs w:val="18"/>
        </w:rPr>
        <w:t>w przypadku nieprzestrzegania przez pracodawcę postanowień niniejszej umowy.</w:t>
      </w:r>
    </w:p>
    <w:p w14:paraId="61D101FA" w14:textId="7E1A110A" w:rsidR="0012066E" w:rsidRPr="00BB4A5A" w:rsidRDefault="0012066E" w:rsidP="0012066E">
      <w:pPr>
        <w:pStyle w:val="Tekstpodstawowy"/>
        <w:numPr>
          <w:ilvl w:val="0"/>
          <w:numId w:val="42"/>
        </w:numPr>
        <w:tabs>
          <w:tab w:val="clear" w:pos="5670"/>
          <w:tab w:val="left" w:pos="284"/>
          <w:tab w:val="left" w:pos="426"/>
        </w:tabs>
        <w:spacing w:line="22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Urząd Pracy zastrzega sobie również prawo wypowiedzenia warunków umowy w całości </w:t>
      </w:r>
      <w:r>
        <w:rPr>
          <w:rFonts w:ascii="Arial" w:hAnsi="Arial" w:cs="Arial"/>
          <w:sz w:val="18"/>
          <w:szCs w:val="18"/>
          <w:lang w:val="pl-PL"/>
        </w:rPr>
        <w:t>na wniosek Pracodawcy.</w:t>
      </w:r>
    </w:p>
    <w:p w14:paraId="0D5D468E" w14:textId="77777777" w:rsidR="00562B93" w:rsidRPr="005D1875" w:rsidRDefault="00562B93" w:rsidP="00562B93">
      <w:pPr>
        <w:pStyle w:val="Tekstpodstawowy"/>
        <w:tabs>
          <w:tab w:val="clear" w:pos="5670"/>
          <w:tab w:val="left" w:pos="284"/>
          <w:tab w:val="left" w:pos="426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186B34F" w14:textId="144390F3" w:rsidR="005D1875" w:rsidRPr="00562B93" w:rsidRDefault="005D1875" w:rsidP="00562B93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 7.</w:t>
      </w:r>
    </w:p>
    <w:p w14:paraId="77999538" w14:textId="7B424EE1" w:rsidR="005D1875" w:rsidRPr="005D1875" w:rsidRDefault="005D1875" w:rsidP="00562B93">
      <w:pPr>
        <w:numPr>
          <w:ilvl w:val="0"/>
          <w:numId w:val="44"/>
        </w:numPr>
        <w:tabs>
          <w:tab w:val="left" w:pos="284"/>
          <w:tab w:val="left" w:pos="709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Wszelkie zmiany niniejszej umowy wymagają formy pisemnej pod rygorem nieważ</w:t>
      </w:r>
      <w:r w:rsidR="00976A4A">
        <w:rPr>
          <w:rFonts w:ascii="Arial" w:hAnsi="Arial" w:cs="Arial"/>
          <w:sz w:val="18"/>
          <w:szCs w:val="18"/>
        </w:rPr>
        <w:t>ności i wprowadzane będą wyłącz</w:t>
      </w:r>
      <w:r w:rsidRPr="005D1875">
        <w:rPr>
          <w:rFonts w:ascii="Arial" w:hAnsi="Arial" w:cs="Arial"/>
          <w:sz w:val="18"/>
          <w:szCs w:val="18"/>
        </w:rPr>
        <w:t>nie w drodze aneksów do umowy.</w:t>
      </w:r>
    </w:p>
    <w:p w14:paraId="59FE7609" w14:textId="336A45E3" w:rsidR="005D1875" w:rsidRPr="005D1875" w:rsidRDefault="005D1875" w:rsidP="00562B93">
      <w:pPr>
        <w:numPr>
          <w:ilvl w:val="0"/>
          <w:numId w:val="44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Pracodawca zobowiązuje się niezwłocznie zawiadomić w formie pisemnej Urz</w:t>
      </w:r>
      <w:r w:rsidR="00562B93">
        <w:rPr>
          <w:rFonts w:ascii="Arial" w:hAnsi="Arial" w:cs="Arial"/>
          <w:sz w:val="18"/>
          <w:szCs w:val="18"/>
        </w:rPr>
        <w:t>ąd Pracy</w:t>
      </w:r>
      <w:r w:rsidRPr="005D1875">
        <w:rPr>
          <w:rFonts w:ascii="Arial" w:hAnsi="Arial" w:cs="Arial"/>
          <w:sz w:val="18"/>
          <w:szCs w:val="18"/>
        </w:rPr>
        <w:t xml:space="preserve"> o jakichkolwiek zmianach dotyczących w szczególności: f</w:t>
      </w:r>
      <w:r w:rsidR="00562B93">
        <w:rPr>
          <w:rFonts w:ascii="Arial" w:hAnsi="Arial" w:cs="Arial"/>
          <w:sz w:val="18"/>
          <w:szCs w:val="18"/>
        </w:rPr>
        <w:t xml:space="preserve">irmy, nazwisk osób uprawnionych </w:t>
      </w:r>
      <w:r w:rsidRPr="005D1875">
        <w:rPr>
          <w:rFonts w:ascii="Arial" w:hAnsi="Arial" w:cs="Arial"/>
          <w:sz w:val="18"/>
          <w:szCs w:val="18"/>
        </w:rPr>
        <w:t>do reprezentacji, adresów, miejsca prowadzenia działalności gospodarczej, lokalizacji stanowiska pracy objętego refundacją itp. pod rygorem odpowiedzialności za powstałą stąd szkodę.</w:t>
      </w:r>
    </w:p>
    <w:p w14:paraId="1203184E" w14:textId="77777777" w:rsidR="005D1875" w:rsidRPr="005D1875" w:rsidRDefault="005D1875" w:rsidP="00562B93">
      <w:pPr>
        <w:numPr>
          <w:ilvl w:val="0"/>
          <w:numId w:val="44"/>
        </w:numPr>
        <w:tabs>
          <w:tab w:val="left" w:pos="284"/>
          <w:tab w:val="left" w:pos="426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Pracodawca zobowiązany jest do przechowywania dokumentacji związanej z otrzymaną refundacją przez okres 10 lat. </w:t>
      </w:r>
    </w:p>
    <w:p w14:paraId="1BC8246E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C4C849D" w14:textId="7F1C75D8" w:rsidR="005D1875" w:rsidRPr="00562B93" w:rsidRDefault="005D1875" w:rsidP="00562B93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</w:t>
      </w:r>
      <w:r w:rsidR="00562B93">
        <w:rPr>
          <w:rFonts w:ascii="Arial" w:hAnsi="Arial" w:cs="Arial"/>
          <w:b/>
          <w:sz w:val="18"/>
          <w:szCs w:val="18"/>
        </w:rPr>
        <w:t xml:space="preserve"> </w:t>
      </w:r>
      <w:r w:rsidRPr="005D1875">
        <w:rPr>
          <w:rFonts w:ascii="Arial" w:hAnsi="Arial" w:cs="Arial"/>
          <w:b/>
          <w:sz w:val="18"/>
          <w:szCs w:val="18"/>
        </w:rPr>
        <w:t>8.</w:t>
      </w:r>
    </w:p>
    <w:p w14:paraId="5E884DFB" w14:textId="7B51EACF" w:rsidR="005D1875" w:rsidRPr="005D1875" w:rsidRDefault="005D1875" w:rsidP="00562B93">
      <w:pPr>
        <w:numPr>
          <w:ilvl w:val="0"/>
          <w:numId w:val="41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Wszelkie spory powstałe w wyniku realizacji niniejszej umowy podlegają rozpoznaniu przez Sąd właściwy miejscowo </w:t>
      </w:r>
      <w:r w:rsidR="00562B93">
        <w:rPr>
          <w:rFonts w:ascii="Arial" w:hAnsi="Arial" w:cs="Arial"/>
          <w:sz w:val="18"/>
          <w:szCs w:val="18"/>
        </w:rPr>
        <w:t xml:space="preserve">                  </w:t>
      </w:r>
      <w:r w:rsidRPr="005D1875">
        <w:rPr>
          <w:rFonts w:ascii="Arial" w:hAnsi="Arial" w:cs="Arial"/>
          <w:sz w:val="18"/>
          <w:szCs w:val="18"/>
        </w:rPr>
        <w:t>dla siedziby Urzędu Pracy.</w:t>
      </w:r>
    </w:p>
    <w:p w14:paraId="51FA53A0" w14:textId="07AEA26D" w:rsidR="005D1875" w:rsidRPr="00976A4A" w:rsidRDefault="005D1875" w:rsidP="005D1875">
      <w:pPr>
        <w:numPr>
          <w:ilvl w:val="0"/>
          <w:numId w:val="41"/>
        </w:numPr>
        <w:tabs>
          <w:tab w:val="left" w:pos="284"/>
        </w:tabs>
        <w:spacing w:after="0" w:line="220" w:lineRule="exact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W przypadku zaistnienia okoliczności, których Urząd Pracy nie mógł przewidzieć w dniu </w:t>
      </w:r>
      <w:r w:rsidRPr="00976A4A">
        <w:rPr>
          <w:rFonts w:ascii="Arial" w:hAnsi="Arial" w:cs="Arial"/>
          <w:sz w:val="18"/>
          <w:szCs w:val="18"/>
        </w:rPr>
        <w:t>zawarcia niniejszej umowy, Urząd Pracy ma prawo jednostronnie rozwiązać warunki umowy.</w:t>
      </w:r>
    </w:p>
    <w:p w14:paraId="090723C9" w14:textId="01E1C8D2" w:rsidR="005D1875" w:rsidRPr="00562B93" w:rsidRDefault="005D1875" w:rsidP="00562B93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</w:t>
      </w:r>
      <w:r w:rsidR="00562B93">
        <w:rPr>
          <w:rFonts w:ascii="Arial" w:hAnsi="Arial" w:cs="Arial"/>
          <w:b/>
          <w:sz w:val="18"/>
          <w:szCs w:val="18"/>
        </w:rPr>
        <w:t xml:space="preserve"> </w:t>
      </w:r>
      <w:r w:rsidRPr="005D1875">
        <w:rPr>
          <w:rFonts w:ascii="Arial" w:hAnsi="Arial" w:cs="Arial"/>
          <w:b/>
          <w:sz w:val="18"/>
          <w:szCs w:val="18"/>
        </w:rPr>
        <w:t>9.</w:t>
      </w:r>
    </w:p>
    <w:p w14:paraId="71F488BE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W sprawach nieuregulowanych niniejszą umową mają odpowiednio zastosowanie przepisy:</w:t>
      </w:r>
    </w:p>
    <w:p w14:paraId="4D2EE01A" w14:textId="77777777" w:rsidR="005D1875" w:rsidRPr="005D1875" w:rsidRDefault="005D1875" w:rsidP="00562B93">
      <w:pPr>
        <w:numPr>
          <w:ilvl w:val="0"/>
          <w:numId w:val="38"/>
        </w:numPr>
        <w:tabs>
          <w:tab w:val="clear" w:pos="360"/>
          <w:tab w:val="left" w:pos="284"/>
          <w:tab w:val="num" w:pos="426"/>
          <w:tab w:val="num" w:pos="993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Ustawy z dnia 20 kwietnia 2004 r. o promocji zatrudnienia i instytucjach rynku pracy.</w:t>
      </w:r>
    </w:p>
    <w:p w14:paraId="1A5821AF" w14:textId="77777777" w:rsidR="005D1875" w:rsidRPr="005D1875" w:rsidRDefault="005D1875" w:rsidP="00562B93">
      <w:pPr>
        <w:numPr>
          <w:ilvl w:val="0"/>
          <w:numId w:val="38"/>
        </w:numPr>
        <w:tabs>
          <w:tab w:val="clear" w:pos="360"/>
          <w:tab w:val="left" w:pos="284"/>
          <w:tab w:val="num" w:pos="426"/>
          <w:tab w:val="num" w:pos="851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Ustawy z dnia 23 kwietnia 1964 r. Kodeks cywilny.</w:t>
      </w:r>
    </w:p>
    <w:p w14:paraId="4211010E" w14:textId="77777777" w:rsidR="005D1875" w:rsidRPr="005D1875" w:rsidRDefault="005D1875" w:rsidP="00562B93">
      <w:pPr>
        <w:numPr>
          <w:ilvl w:val="0"/>
          <w:numId w:val="38"/>
        </w:numPr>
        <w:tabs>
          <w:tab w:val="clear" w:pos="360"/>
          <w:tab w:val="left" w:pos="284"/>
          <w:tab w:val="num" w:pos="1134"/>
        </w:tabs>
        <w:suppressAutoHyphens/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Ustawy z dnia 26 czerwca 1974r. Kodeks pracy.</w:t>
      </w:r>
    </w:p>
    <w:p w14:paraId="21623EB2" w14:textId="6757DBD0" w:rsidR="005D1875" w:rsidRPr="005D1875" w:rsidRDefault="005D1875" w:rsidP="00562B93">
      <w:pPr>
        <w:numPr>
          <w:ilvl w:val="0"/>
          <w:numId w:val="38"/>
        </w:numPr>
        <w:tabs>
          <w:tab w:val="clear" w:pos="360"/>
          <w:tab w:val="left" w:pos="284"/>
          <w:tab w:val="num" w:pos="426"/>
          <w:tab w:val="num" w:pos="567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Rozporządzenia Ministra Pracy i Polityki Społecznej z dnia 24 czerwca 2014 r. w sprawie organizowania prac interwencyjnych i robót publicznych oraz jednorazowej refundacji kosztów z tytułu opłaconych składek na ubezpieczenia społeczne.</w:t>
      </w:r>
    </w:p>
    <w:p w14:paraId="5097241A" w14:textId="367DED92" w:rsidR="005D1875" w:rsidRPr="0013411A" w:rsidRDefault="005D1875" w:rsidP="005D1875">
      <w:pPr>
        <w:numPr>
          <w:ilvl w:val="0"/>
          <w:numId w:val="38"/>
        </w:numPr>
        <w:tabs>
          <w:tab w:val="clear" w:pos="360"/>
          <w:tab w:val="left" w:pos="284"/>
          <w:tab w:val="num" w:pos="426"/>
          <w:tab w:val="num" w:pos="709"/>
        </w:tabs>
        <w:spacing w:after="0" w:line="220" w:lineRule="exact"/>
        <w:ind w:left="0" w:firstLine="0"/>
        <w:jc w:val="both"/>
        <w:rPr>
          <w:rFonts w:ascii="Arial" w:hAnsi="Arial" w:cs="Arial"/>
          <w:sz w:val="18"/>
          <w:szCs w:val="18"/>
        </w:rPr>
      </w:pPr>
      <w:r w:rsidRPr="0013411A">
        <w:rPr>
          <w:rFonts w:ascii="Arial" w:hAnsi="Arial" w:cs="Arial"/>
          <w:sz w:val="18"/>
          <w:szCs w:val="18"/>
        </w:rPr>
        <w:t>Rozp</w:t>
      </w:r>
      <w:r w:rsidR="00DC082E" w:rsidRPr="0013411A">
        <w:rPr>
          <w:rFonts w:ascii="Arial" w:hAnsi="Arial" w:cs="Arial"/>
          <w:sz w:val="18"/>
          <w:szCs w:val="18"/>
        </w:rPr>
        <w:t>orządzenia Komisji</w:t>
      </w:r>
      <w:r w:rsidRPr="0013411A">
        <w:rPr>
          <w:rFonts w:ascii="Arial" w:hAnsi="Arial" w:cs="Arial"/>
          <w:sz w:val="18"/>
          <w:szCs w:val="18"/>
        </w:rPr>
        <w:t xml:space="preserve"> (UE) Nr </w:t>
      </w:r>
      <w:r w:rsidR="00DC082E" w:rsidRPr="0013411A">
        <w:rPr>
          <w:rFonts w:ascii="Arial" w:hAnsi="Arial" w:cs="Arial"/>
          <w:sz w:val="18"/>
          <w:szCs w:val="18"/>
        </w:rPr>
        <w:t>2023/2831 z dnia 13 grudnia 202</w:t>
      </w:r>
      <w:r w:rsidRPr="0013411A">
        <w:rPr>
          <w:rFonts w:ascii="Arial" w:hAnsi="Arial" w:cs="Arial"/>
          <w:sz w:val="18"/>
          <w:szCs w:val="18"/>
        </w:rPr>
        <w:t>3 r.  w sprawie stosowania art. 107 i 108 Traktatu o</w:t>
      </w:r>
      <w:r w:rsidR="0013411A">
        <w:rPr>
          <w:rFonts w:ascii="Arial" w:hAnsi="Arial" w:cs="Arial"/>
          <w:sz w:val="18"/>
          <w:szCs w:val="18"/>
        </w:rPr>
        <w:t> </w:t>
      </w:r>
      <w:r w:rsidRPr="0013411A">
        <w:rPr>
          <w:rFonts w:ascii="Arial" w:hAnsi="Arial" w:cs="Arial"/>
          <w:sz w:val="18"/>
          <w:szCs w:val="18"/>
        </w:rPr>
        <w:t xml:space="preserve"> funkcjonowaniu Unii Europejskiej  do pomocy de </w:t>
      </w:r>
      <w:proofErr w:type="spellStart"/>
      <w:r w:rsidRPr="0013411A">
        <w:rPr>
          <w:rFonts w:ascii="Arial" w:hAnsi="Arial" w:cs="Arial"/>
          <w:sz w:val="18"/>
          <w:szCs w:val="18"/>
        </w:rPr>
        <w:t>minimis</w:t>
      </w:r>
      <w:proofErr w:type="spellEnd"/>
      <w:r w:rsidRPr="0013411A">
        <w:rPr>
          <w:rFonts w:ascii="Arial" w:hAnsi="Arial" w:cs="Arial"/>
          <w:sz w:val="18"/>
          <w:szCs w:val="18"/>
        </w:rPr>
        <w:t>.</w:t>
      </w:r>
    </w:p>
    <w:p w14:paraId="4F9C28B2" w14:textId="77777777" w:rsidR="00F03B47" w:rsidRDefault="00F03B47" w:rsidP="00562B93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275E6B52" w14:textId="4DE1E2C0" w:rsidR="005D1875" w:rsidRPr="005D1875" w:rsidRDefault="005D1875" w:rsidP="00562B93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</w:t>
      </w:r>
      <w:r w:rsidR="00562B93">
        <w:rPr>
          <w:rFonts w:ascii="Arial" w:hAnsi="Arial" w:cs="Arial"/>
          <w:b/>
          <w:sz w:val="18"/>
          <w:szCs w:val="18"/>
        </w:rPr>
        <w:t xml:space="preserve"> </w:t>
      </w:r>
      <w:r w:rsidRPr="005D1875">
        <w:rPr>
          <w:rFonts w:ascii="Arial" w:hAnsi="Arial" w:cs="Arial"/>
          <w:b/>
          <w:sz w:val="18"/>
          <w:szCs w:val="18"/>
        </w:rPr>
        <w:t>10.</w:t>
      </w:r>
    </w:p>
    <w:p w14:paraId="6C47E2EE" w14:textId="37E7BD3F" w:rsidR="005D1875" w:rsidRPr="005D1875" w:rsidRDefault="005D1875" w:rsidP="005D1875">
      <w:pPr>
        <w:tabs>
          <w:tab w:val="num" w:pos="426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bCs/>
          <w:sz w:val="18"/>
          <w:szCs w:val="18"/>
        </w:rPr>
        <w:t xml:space="preserve">Integralną część niniejszej umowy stanowi wniosek złożony przez Wnioskodawcę </w:t>
      </w:r>
      <w:r w:rsidR="00562B93">
        <w:rPr>
          <w:rFonts w:ascii="Arial" w:hAnsi="Arial" w:cs="Arial"/>
          <w:b/>
          <w:bCs/>
          <w:sz w:val="18"/>
          <w:szCs w:val="18"/>
        </w:rPr>
        <w:t xml:space="preserve">nr ………….. </w:t>
      </w:r>
      <w:r w:rsidRPr="00562B93">
        <w:rPr>
          <w:rFonts w:ascii="Arial" w:hAnsi="Arial" w:cs="Arial"/>
          <w:b/>
          <w:bCs/>
          <w:sz w:val="18"/>
          <w:szCs w:val="18"/>
        </w:rPr>
        <w:t xml:space="preserve">  z dnia …………. r.</w:t>
      </w:r>
      <w:r w:rsidRPr="005D1875">
        <w:rPr>
          <w:rFonts w:ascii="Arial" w:hAnsi="Arial" w:cs="Arial"/>
          <w:bCs/>
          <w:sz w:val="18"/>
          <w:szCs w:val="18"/>
        </w:rPr>
        <w:t xml:space="preserve"> </w:t>
      </w:r>
      <w:r w:rsidR="00562B93">
        <w:rPr>
          <w:rFonts w:ascii="Arial" w:hAnsi="Arial" w:cs="Arial"/>
          <w:bCs/>
          <w:sz w:val="18"/>
          <w:szCs w:val="18"/>
        </w:rPr>
        <w:t xml:space="preserve">                                        </w:t>
      </w:r>
      <w:r w:rsidRPr="005D1875">
        <w:rPr>
          <w:rFonts w:ascii="Arial" w:hAnsi="Arial" w:cs="Arial"/>
          <w:sz w:val="18"/>
          <w:szCs w:val="18"/>
        </w:rPr>
        <w:t xml:space="preserve">w sprawie zorganizowania zatrudnienia </w:t>
      </w:r>
      <w:r w:rsidR="00562B93">
        <w:rPr>
          <w:rFonts w:ascii="Arial" w:hAnsi="Arial" w:cs="Arial"/>
          <w:sz w:val="18"/>
          <w:szCs w:val="18"/>
        </w:rPr>
        <w:t>w ramach prac interwencyjnych</w:t>
      </w:r>
      <w:r w:rsidRPr="005D1875">
        <w:rPr>
          <w:rFonts w:ascii="Arial" w:hAnsi="Arial" w:cs="Arial"/>
          <w:sz w:val="18"/>
          <w:szCs w:val="18"/>
        </w:rPr>
        <w:t xml:space="preserve"> w ustawie o promocji zatrudnienia i instytucjach rynku pracy i w rozporządzeniu Ministra Pracy   i Polityki Społecznej z dnia 24 czerwca 2014 r. w sprawie org</w:t>
      </w:r>
      <w:r w:rsidR="00562B93">
        <w:rPr>
          <w:rFonts w:ascii="Arial" w:hAnsi="Arial" w:cs="Arial"/>
          <w:sz w:val="18"/>
          <w:szCs w:val="18"/>
        </w:rPr>
        <w:t>anizowania prac interwencyjnych</w:t>
      </w:r>
      <w:r w:rsidRPr="005D1875">
        <w:rPr>
          <w:rFonts w:ascii="Arial" w:hAnsi="Arial" w:cs="Arial"/>
          <w:sz w:val="18"/>
          <w:szCs w:val="18"/>
        </w:rPr>
        <w:t xml:space="preserve">  i robót publicznych oraz jednorazowej refundacji kosztów z tytułu opłaconych składek na ubezpieczenia społeczne.</w:t>
      </w:r>
    </w:p>
    <w:p w14:paraId="6915829B" w14:textId="6DC4BE02" w:rsidR="005D1875" w:rsidRPr="00562B93" w:rsidRDefault="005D1875" w:rsidP="00562B93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§</w:t>
      </w:r>
      <w:r w:rsidR="00562B93">
        <w:rPr>
          <w:rFonts w:ascii="Arial" w:hAnsi="Arial" w:cs="Arial"/>
          <w:b/>
          <w:sz w:val="18"/>
          <w:szCs w:val="18"/>
        </w:rPr>
        <w:t xml:space="preserve"> </w:t>
      </w:r>
      <w:r w:rsidRPr="005D1875">
        <w:rPr>
          <w:rFonts w:ascii="Arial" w:hAnsi="Arial" w:cs="Arial"/>
          <w:b/>
          <w:sz w:val="18"/>
          <w:szCs w:val="18"/>
        </w:rPr>
        <w:t>11.</w:t>
      </w:r>
    </w:p>
    <w:p w14:paraId="79406AD8" w14:textId="77777777" w:rsidR="005D1875" w:rsidRP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Umowę sporządzono w dwóch jednobrzmiących egzemplarzach, po jednym dla każdej ze stron.             </w:t>
      </w:r>
    </w:p>
    <w:p w14:paraId="374FC7F2" w14:textId="77777777" w:rsidR="005D1875" w:rsidRP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0AB662EA" w14:textId="77777777" w:rsidR="005D1875" w:rsidRDefault="005D1875" w:rsidP="005D1875">
      <w:pPr>
        <w:spacing w:after="0" w:line="220" w:lineRule="exact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 xml:space="preserve">      Pracodawca:                                                                            Urząd Pracy:</w:t>
      </w:r>
    </w:p>
    <w:p w14:paraId="2FBA56E7" w14:textId="77777777" w:rsidR="00562B93" w:rsidRPr="005D1875" w:rsidRDefault="00562B93" w:rsidP="005D1875">
      <w:pPr>
        <w:spacing w:after="0" w:line="220" w:lineRule="exact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DEE05F0" w14:textId="3BB7C669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    </w:t>
      </w:r>
    </w:p>
    <w:p w14:paraId="6F669F8D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..............................................</w:t>
      </w:r>
      <w:r w:rsidRPr="005D1875">
        <w:rPr>
          <w:rFonts w:ascii="Arial" w:hAnsi="Arial" w:cs="Arial"/>
          <w:sz w:val="18"/>
          <w:szCs w:val="18"/>
        </w:rPr>
        <w:tab/>
        <w:t xml:space="preserve">                                           .....................................</w:t>
      </w:r>
    </w:p>
    <w:p w14:paraId="4F03DC7B" w14:textId="77777777" w:rsidR="005D1875" w:rsidRPr="005D1875" w:rsidRDefault="005D1875" w:rsidP="005D1875">
      <w:pPr>
        <w:pStyle w:val="Tekstpodstawowy"/>
        <w:tabs>
          <w:tab w:val="left" w:pos="0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          (czytelny</w:t>
      </w:r>
      <w:r w:rsidRPr="005D1875">
        <w:rPr>
          <w:rFonts w:ascii="Arial" w:hAnsi="Arial" w:cs="Arial"/>
          <w:sz w:val="18"/>
          <w:szCs w:val="18"/>
          <w:lang w:val="pl-PL"/>
        </w:rPr>
        <w:t xml:space="preserve"> </w:t>
      </w:r>
      <w:r w:rsidRPr="005D1875">
        <w:rPr>
          <w:rFonts w:ascii="Arial" w:hAnsi="Arial" w:cs="Arial"/>
          <w:sz w:val="18"/>
          <w:szCs w:val="18"/>
        </w:rPr>
        <w:t xml:space="preserve">podpis)                                                            </w:t>
      </w:r>
      <w:r w:rsidRPr="005D1875">
        <w:rPr>
          <w:rFonts w:ascii="Arial" w:hAnsi="Arial" w:cs="Arial"/>
          <w:sz w:val="18"/>
          <w:szCs w:val="18"/>
          <w:lang w:val="pl-PL"/>
        </w:rPr>
        <w:t xml:space="preserve">          </w:t>
      </w:r>
      <w:r w:rsidRPr="005D1875">
        <w:rPr>
          <w:rFonts w:ascii="Arial" w:hAnsi="Arial" w:cs="Arial"/>
          <w:sz w:val="18"/>
          <w:szCs w:val="18"/>
        </w:rPr>
        <w:t>(pieczątka i podpis</w:t>
      </w:r>
      <w:r w:rsidRPr="005D1875">
        <w:rPr>
          <w:rFonts w:ascii="Arial" w:hAnsi="Arial" w:cs="Arial"/>
          <w:sz w:val="18"/>
          <w:szCs w:val="18"/>
          <w:lang w:val="pl-PL"/>
        </w:rPr>
        <w:t xml:space="preserve"> </w:t>
      </w:r>
      <w:r w:rsidRPr="005D1875">
        <w:rPr>
          <w:rFonts w:ascii="Arial" w:hAnsi="Arial" w:cs="Arial"/>
          <w:sz w:val="18"/>
          <w:szCs w:val="18"/>
        </w:rPr>
        <w:t xml:space="preserve">)                       </w:t>
      </w:r>
      <w:r w:rsidRPr="005D1875">
        <w:rPr>
          <w:rFonts w:ascii="Arial" w:hAnsi="Arial" w:cs="Arial"/>
          <w:sz w:val="18"/>
          <w:szCs w:val="18"/>
          <w:lang w:val="pl-PL"/>
        </w:rPr>
        <w:t xml:space="preserve">                  </w:t>
      </w:r>
      <w:r w:rsidRPr="005D1875">
        <w:rPr>
          <w:rFonts w:ascii="Arial" w:hAnsi="Arial" w:cs="Arial"/>
          <w:sz w:val="18"/>
          <w:szCs w:val="18"/>
        </w:rPr>
        <w:t xml:space="preserve">  </w:t>
      </w:r>
    </w:p>
    <w:p w14:paraId="622E490D" w14:textId="77777777" w:rsidR="005D1875" w:rsidRPr="005D1875" w:rsidRDefault="005D1875" w:rsidP="005D1875">
      <w:pPr>
        <w:pStyle w:val="Tekstpodstawowy"/>
        <w:tabs>
          <w:tab w:val="left" w:pos="0"/>
        </w:tabs>
        <w:spacing w:line="220" w:lineRule="exact"/>
        <w:jc w:val="both"/>
        <w:rPr>
          <w:rFonts w:ascii="Arial" w:hAnsi="Arial" w:cs="Arial"/>
          <w:sz w:val="18"/>
          <w:szCs w:val="18"/>
          <w:lang w:val="pl-PL"/>
        </w:rPr>
      </w:pPr>
    </w:p>
    <w:p w14:paraId="24B566EB" w14:textId="77777777" w:rsidR="005D1875" w:rsidRPr="005D1875" w:rsidRDefault="005D1875" w:rsidP="005D1875">
      <w:pPr>
        <w:pStyle w:val="Tekstpodstawowy"/>
        <w:tabs>
          <w:tab w:val="left" w:pos="0"/>
        </w:tabs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…………………………………..</w:t>
      </w:r>
    </w:p>
    <w:p w14:paraId="5B159D33" w14:textId="15BAEFF5" w:rsidR="005D1875" w:rsidRPr="00BB4A5A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            </w:t>
      </w:r>
      <w:r w:rsidR="00BB4A5A">
        <w:rPr>
          <w:rFonts w:ascii="Arial" w:hAnsi="Arial" w:cs="Arial"/>
          <w:sz w:val="18"/>
          <w:szCs w:val="18"/>
        </w:rPr>
        <w:t>(pieczątka)</w:t>
      </w:r>
    </w:p>
    <w:p w14:paraId="490CAFFB" w14:textId="77777777" w:rsidR="00BB4A5A" w:rsidRDefault="00BB4A5A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73C997F" w14:textId="5A2B4F76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5D1875">
        <w:rPr>
          <w:rFonts w:ascii="Arial" w:hAnsi="Arial" w:cs="Arial"/>
          <w:b/>
          <w:sz w:val="18"/>
          <w:szCs w:val="18"/>
        </w:rPr>
        <w:t>Oświadczam, że znana jest mi treść niniejszej umowy, zapoznałem się z nią  i co do warunków i postanowień w niej zawartych nie wnoszę żadnych uwag.</w:t>
      </w:r>
    </w:p>
    <w:p w14:paraId="1AD99387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27FD5539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Zgorzelec, dnia………………..                                       ………………………….</w:t>
      </w:r>
    </w:p>
    <w:p w14:paraId="3CBB2182" w14:textId="4F08FFC4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562B93">
        <w:rPr>
          <w:rFonts w:ascii="Arial" w:hAnsi="Arial" w:cs="Arial"/>
          <w:sz w:val="18"/>
          <w:szCs w:val="18"/>
        </w:rPr>
        <w:t xml:space="preserve">   </w:t>
      </w:r>
      <w:r w:rsidRPr="005D1875">
        <w:rPr>
          <w:rFonts w:ascii="Arial" w:hAnsi="Arial" w:cs="Arial"/>
          <w:sz w:val="18"/>
          <w:szCs w:val="18"/>
        </w:rPr>
        <w:t xml:space="preserve">(podpis Pracodawcy)                                                           </w:t>
      </w:r>
    </w:p>
    <w:p w14:paraId="72013BBC" w14:textId="77777777" w:rsidR="005D1875" w:rsidRPr="005D1875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7FF0FAC" w14:textId="1E5E67AC" w:rsidR="00562B93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>Tożsamość podpisujących stwierdzono na podstawie dowodów osobistych:</w:t>
      </w:r>
    </w:p>
    <w:p w14:paraId="06C81A10" w14:textId="77777777" w:rsidR="00BB4A5A" w:rsidRPr="005D1875" w:rsidRDefault="00BB4A5A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AB15D62" w14:textId="77777777" w:rsidR="00562B93" w:rsidRDefault="005D1875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D1875">
        <w:rPr>
          <w:rFonts w:ascii="Arial" w:hAnsi="Arial" w:cs="Arial"/>
          <w:sz w:val="18"/>
          <w:szCs w:val="18"/>
        </w:rPr>
        <w:t xml:space="preserve">Pracodawca -     ……………                                                       </w:t>
      </w:r>
      <w:r w:rsidR="00562B93">
        <w:rPr>
          <w:rFonts w:ascii="Arial" w:hAnsi="Arial" w:cs="Arial"/>
          <w:sz w:val="18"/>
          <w:szCs w:val="18"/>
        </w:rPr>
        <w:t>………………………………….</w:t>
      </w:r>
    </w:p>
    <w:p w14:paraId="7D9FDCB6" w14:textId="4A9457F4" w:rsidR="005D1875" w:rsidRPr="005D1875" w:rsidRDefault="00562B93" w:rsidP="005D1875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="005D1875" w:rsidRPr="005D1875">
        <w:rPr>
          <w:rFonts w:ascii="Arial" w:hAnsi="Arial" w:cs="Arial"/>
          <w:sz w:val="18"/>
          <w:szCs w:val="18"/>
        </w:rPr>
        <w:t>( podpis pracownika PUP)</w:t>
      </w:r>
      <w:r w:rsidR="005D1875" w:rsidRPr="005D1875">
        <w:rPr>
          <w:rFonts w:ascii="Arial" w:hAnsi="Arial" w:cs="Arial"/>
          <w:sz w:val="18"/>
          <w:szCs w:val="18"/>
        </w:rPr>
        <w:tab/>
      </w:r>
    </w:p>
    <w:sectPr w:rsidR="005D1875" w:rsidRPr="005D1875" w:rsidSect="00705B55">
      <w:headerReference w:type="default" r:id="rId7"/>
      <w:headerReference w:type="first" r:id="rId8"/>
      <w:footerReference w:type="first" r:id="rId9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A10B" w14:textId="23A49AE5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4BC693" wp14:editId="0176BC7B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DC4E7" wp14:editId="75E748C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22F9F5A5" w14:textId="77777777" w:rsidR="00705B55" w:rsidRDefault="00705B55" w:rsidP="00705B55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630AEFE8" w14:textId="101F8100" w:rsidR="00705B55" w:rsidRDefault="00705B55">
    <w:pPr>
      <w:pStyle w:val="Nagwek"/>
    </w:pPr>
  </w:p>
  <w:p w14:paraId="56241B85" w14:textId="2F4AC8ED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E3A60"/>
    <w:multiLevelType w:val="hybridMultilevel"/>
    <w:tmpl w:val="467C87FA"/>
    <w:lvl w:ilvl="0" w:tplc="0B60A41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2706A"/>
    <w:multiLevelType w:val="hybridMultilevel"/>
    <w:tmpl w:val="A1329D5C"/>
    <w:lvl w:ilvl="0" w:tplc="7154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90742"/>
    <w:multiLevelType w:val="hybridMultilevel"/>
    <w:tmpl w:val="284A29B6"/>
    <w:lvl w:ilvl="0" w:tplc="B602DD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62D1E"/>
    <w:multiLevelType w:val="hybridMultilevel"/>
    <w:tmpl w:val="1912346E"/>
    <w:lvl w:ilvl="0" w:tplc="C3D677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798E"/>
    <w:multiLevelType w:val="hybridMultilevel"/>
    <w:tmpl w:val="49CC7A82"/>
    <w:lvl w:ilvl="0" w:tplc="04150011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61EEF"/>
    <w:multiLevelType w:val="hybridMultilevel"/>
    <w:tmpl w:val="DE62E934"/>
    <w:lvl w:ilvl="0" w:tplc="35EE3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C57DD"/>
    <w:multiLevelType w:val="hybridMultilevel"/>
    <w:tmpl w:val="1036385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543E9"/>
    <w:multiLevelType w:val="hybridMultilevel"/>
    <w:tmpl w:val="CC349C80"/>
    <w:lvl w:ilvl="0" w:tplc="811CAD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30F51"/>
    <w:multiLevelType w:val="hybridMultilevel"/>
    <w:tmpl w:val="97481A46"/>
    <w:lvl w:ilvl="0" w:tplc="04150011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9453D"/>
    <w:multiLevelType w:val="hybridMultilevel"/>
    <w:tmpl w:val="8D42C63A"/>
    <w:lvl w:ilvl="0" w:tplc="4A424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43CCD"/>
    <w:multiLevelType w:val="hybridMultilevel"/>
    <w:tmpl w:val="739E1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4554B"/>
    <w:multiLevelType w:val="hybridMultilevel"/>
    <w:tmpl w:val="7FE280EE"/>
    <w:lvl w:ilvl="0" w:tplc="896A3302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A3190"/>
    <w:multiLevelType w:val="hybridMultilevel"/>
    <w:tmpl w:val="17B0355C"/>
    <w:lvl w:ilvl="0" w:tplc="35EE3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97737B"/>
    <w:multiLevelType w:val="hybridMultilevel"/>
    <w:tmpl w:val="0EF2BA8A"/>
    <w:lvl w:ilvl="0" w:tplc="C3D677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52DC7AFF"/>
    <w:multiLevelType w:val="hybridMultilevel"/>
    <w:tmpl w:val="A1329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5830"/>
    <w:multiLevelType w:val="hybridMultilevel"/>
    <w:tmpl w:val="AB767A6E"/>
    <w:lvl w:ilvl="0" w:tplc="5546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56114"/>
    <w:multiLevelType w:val="hybridMultilevel"/>
    <w:tmpl w:val="2D5EF284"/>
    <w:lvl w:ilvl="0" w:tplc="559A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1876"/>
    <w:multiLevelType w:val="hybridMultilevel"/>
    <w:tmpl w:val="60B8C91A"/>
    <w:lvl w:ilvl="0" w:tplc="9D1E3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30597"/>
    <w:multiLevelType w:val="hybridMultilevel"/>
    <w:tmpl w:val="3A36B242"/>
    <w:lvl w:ilvl="0" w:tplc="906CF5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66F21"/>
    <w:multiLevelType w:val="hybridMultilevel"/>
    <w:tmpl w:val="3552F4B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 w15:restartNumberingAfterBreak="0">
    <w:nsid w:val="7B6B024F"/>
    <w:multiLevelType w:val="hybridMultilevel"/>
    <w:tmpl w:val="8ED89AE6"/>
    <w:lvl w:ilvl="0" w:tplc="E19A553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6248C"/>
    <w:multiLevelType w:val="hybridMultilevel"/>
    <w:tmpl w:val="858E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E4946"/>
    <w:multiLevelType w:val="hybridMultilevel"/>
    <w:tmpl w:val="4844B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36529"/>
    <w:multiLevelType w:val="hybridMultilevel"/>
    <w:tmpl w:val="67D6F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0"/>
  </w:num>
  <w:num w:numId="4">
    <w:abstractNumId w:val="11"/>
  </w:num>
  <w:num w:numId="5">
    <w:abstractNumId w:val="16"/>
  </w:num>
  <w:num w:numId="6">
    <w:abstractNumId w:val="34"/>
  </w:num>
  <w:num w:numId="7">
    <w:abstractNumId w:val="26"/>
  </w:num>
  <w:num w:numId="8">
    <w:abstractNumId w:val="37"/>
  </w:num>
  <w:num w:numId="9">
    <w:abstractNumId w:val="9"/>
  </w:num>
  <w:num w:numId="10">
    <w:abstractNumId w:val="32"/>
  </w:num>
  <w:num w:numId="11">
    <w:abstractNumId w:val="40"/>
  </w:num>
  <w:num w:numId="12">
    <w:abstractNumId w:val="21"/>
  </w:num>
  <w:num w:numId="13">
    <w:abstractNumId w:val="30"/>
  </w:num>
  <w:num w:numId="14">
    <w:abstractNumId w:val="18"/>
  </w:num>
  <w:num w:numId="15">
    <w:abstractNumId w:val="28"/>
  </w:num>
  <w:num w:numId="16">
    <w:abstractNumId w:val="42"/>
  </w:num>
  <w:num w:numId="17">
    <w:abstractNumId w:val="10"/>
  </w:num>
  <w:num w:numId="18">
    <w:abstractNumId w:val="3"/>
  </w:num>
  <w:num w:numId="19">
    <w:abstractNumId w:val="19"/>
  </w:num>
  <w:num w:numId="20">
    <w:abstractNumId w:val="7"/>
  </w:num>
  <w:num w:numId="21">
    <w:abstractNumId w:val="36"/>
  </w:num>
  <w:num w:numId="22">
    <w:abstractNumId w:val="4"/>
  </w:num>
  <w:num w:numId="23">
    <w:abstractNumId w:val="1"/>
  </w:num>
  <w:num w:numId="24">
    <w:abstractNumId w:val="39"/>
  </w:num>
  <w:num w:numId="25">
    <w:abstractNumId w:val="31"/>
  </w:num>
  <w:num w:numId="26">
    <w:abstractNumId w:val="43"/>
  </w:num>
  <w:num w:numId="27">
    <w:abstractNumId w:val="35"/>
  </w:num>
  <w:num w:numId="28">
    <w:abstractNumId w:val="45"/>
  </w:num>
  <w:num w:numId="29">
    <w:abstractNumId w:val="29"/>
  </w:num>
  <w:num w:numId="30">
    <w:abstractNumId w:val="6"/>
  </w:num>
  <w:num w:numId="31">
    <w:abstractNumId w:val="25"/>
  </w:num>
  <w:num w:numId="32">
    <w:abstractNumId w:val="12"/>
  </w:num>
  <w:num w:numId="33">
    <w:abstractNumId w:val="8"/>
  </w:num>
  <w:num w:numId="34">
    <w:abstractNumId w:val="33"/>
  </w:num>
  <w:num w:numId="35">
    <w:abstractNumId w:val="41"/>
  </w:num>
  <w:num w:numId="36">
    <w:abstractNumId w:val="44"/>
  </w:num>
  <w:num w:numId="37">
    <w:abstractNumId w:val="17"/>
  </w:num>
  <w:num w:numId="38">
    <w:abstractNumId w:val="38"/>
  </w:num>
  <w:num w:numId="39">
    <w:abstractNumId w:val="14"/>
  </w:num>
  <w:num w:numId="40">
    <w:abstractNumId w:val="5"/>
  </w:num>
  <w:num w:numId="41">
    <w:abstractNumId w:val="15"/>
  </w:num>
  <w:num w:numId="42">
    <w:abstractNumId w:val="24"/>
  </w:num>
  <w:num w:numId="43">
    <w:abstractNumId w:val="23"/>
  </w:num>
  <w:num w:numId="44">
    <w:abstractNumId w:val="22"/>
  </w:num>
  <w:num w:numId="45">
    <w:abstractNumId w:val="2"/>
  </w:num>
  <w:num w:numId="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9357A"/>
    <w:rsid w:val="000E2743"/>
    <w:rsid w:val="0012066E"/>
    <w:rsid w:val="0013411A"/>
    <w:rsid w:val="001467F2"/>
    <w:rsid w:val="002152D8"/>
    <w:rsid w:val="00350DB4"/>
    <w:rsid w:val="00386D7B"/>
    <w:rsid w:val="003A6A5D"/>
    <w:rsid w:val="00405208"/>
    <w:rsid w:val="00443EAF"/>
    <w:rsid w:val="00445EDD"/>
    <w:rsid w:val="004C0802"/>
    <w:rsid w:val="004F5E25"/>
    <w:rsid w:val="005541DF"/>
    <w:rsid w:val="00562B93"/>
    <w:rsid w:val="005A3433"/>
    <w:rsid w:val="005D1875"/>
    <w:rsid w:val="005D281A"/>
    <w:rsid w:val="0067227F"/>
    <w:rsid w:val="00705B55"/>
    <w:rsid w:val="00744010"/>
    <w:rsid w:val="00761FEB"/>
    <w:rsid w:val="00785274"/>
    <w:rsid w:val="00794339"/>
    <w:rsid w:val="008436E4"/>
    <w:rsid w:val="0085149E"/>
    <w:rsid w:val="00877E0E"/>
    <w:rsid w:val="008D7835"/>
    <w:rsid w:val="009329CD"/>
    <w:rsid w:val="00976A4A"/>
    <w:rsid w:val="009C5CAF"/>
    <w:rsid w:val="009F587E"/>
    <w:rsid w:val="00A04BCA"/>
    <w:rsid w:val="00A32EF5"/>
    <w:rsid w:val="00AB26B7"/>
    <w:rsid w:val="00B65495"/>
    <w:rsid w:val="00BB4A5A"/>
    <w:rsid w:val="00C151ED"/>
    <w:rsid w:val="00C45076"/>
    <w:rsid w:val="00D15838"/>
    <w:rsid w:val="00DC082E"/>
    <w:rsid w:val="00DC6AD4"/>
    <w:rsid w:val="00DD56E3"/>
    <w:rsid w:val="00E3422D"/>
    <w:rsid w:val="00EA62FE"/>
    <w:rsid w:val="00F03B47"/>
    <w:rsid w:val="00F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43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433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D1875"/>
    <w:pPr>
      <w:tabs>
        <w:tab w:val="left" w:pos="567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7</cp:revision>
  <cp:lastPrinted>2024-03-28T12:39:00Z</cp:lastPrinted>
  <dcterms:created xsi:type="dcterms:W3CDTF">2024-07-01T09:53:00Z</dcterms:created>
  <dcterms:modified xsi:type="dcterms:W3CDTF">2025-01-20T07:24:00Z</dcterms:modified>
</cp:coreProperties>
</file>